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2E" w:rsidRPr="00810EF3" w:rsidRDefault="00C1542E" w:rsidP="00C1542E">
      <w:pPr>
        <w:ind w:firstLine="708"/>
        <w:jc w:val="center"/>
        <w:rPr>
          <w:b/>
          <w:sz w:val="32"/>
          <w:szCs w:val="32"/>
        </w:rPr>
      </w:pPr>
      <w:r w:rsidRPr="00CC17EE">
        <w:rPr>
          <w:b/>
          <w:sz w:val="32"/>
          <w:szCs w:val="32"/>
          <w:u w:val="single"/>
        </w:rPr>
        <w:t xml:space="preserve">Порядок действий собственников для принятия решения о выборе </w:t>
      </w:r>
      <w:proofErr w:type="gramStart"/>
      <w:r w:rsidRPr="00CC17EE">
        <w:rPr>
          <w:b/>
          <w:sz w:val="32"/>
          <w:szCs w:val="32"/>
          <w:u w:val="single"/>
        </w:rPr>
        <w:t xml:space="preserve">способа </w:t>
      </w:r>
      <w:r>
        <w:rPr>
          <w:b/>
          <w:sz w:val="32"/>
          <w:szCs w:val="32"/>
          <w:u w:val="single"/>
        </w:rPr>
        <w:t>формирования фонда капитального ремонта общего имущества</w:t>
      </w:r>
      <w:proofErr w:type="gramEnd"/>
      <w:r>
        <w:rPr>
          <w:b/>
          <w:sz w:val="32"/>
          <w:szCs w:val="32"/>
          <w:u w:val="single"/>
        </w:rPr>
        <w:t xml:space="preserve"> в многоквартирном доме</w:t>
      </w:r>
    </w:p>
    <w:p w:rsidR="00C1542E" w:rsidRPr="00A2420A" w:rsidRDefault="00C1542E" w:rsidP="00C1542E">
      <w:pPr>
        <w:ind w:firstLine="708"/>
        <w:jc w:val="both"/>
        <w:rPr>
          <w:sz w:val="16"/>
          <w:szCs w:val="16"/>
        </w:rPr>
      </w:pPr>
    </w:p>
    <w:p w:rsidR="00C1542E" w:rsidRDefault="00C1542E" w:rsidP="00C1542E">
      <w:pPr>
        <w:ind w:firstLine="708"/>
        <w:jc w:val="both"/>
        <w:rPr>
          <w:b/>
          <w:sz w:val="28"/>
          <w:szCs w:val="28"/>
        </w:rPr>
      </w:pPr>
      <w:r w:rsidRPr="005B5AC6">
        <w:rPr>
          <w:sz w:val="28"/>
          <w:szCs w:val="28"/>
        </w:rPr>
        <w:t xml:space="preserve">Решение об определении </w:t>
      </w:r>
      <w:proofErr w:type="gramStart"/>
      <w:r w:rsidRPr="005B5AC6">
        <w:rPr>
          <w:sz w:val="28"/>
          <w:szCs w:val="28"/>
        </w:rPr>
        <w:t>способа формирования фонда капитального ремонта общего имущества</w:t>
      </w:r>
      <w:proofErr w:type="gramEnd"/>
      <w:r w:rsidRPr="005B5AC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многоквартирном доме (далее — ф</w:t>
      </w:r>
      <w:r w:rsidRPr="005B5AC6">
        <w:rPr>
          <w:sz w:val="28"/>
          <w:szCs w:val="28"/>
        </w:rPr>
        <w:t>онд</w:t>
      </w:r>
      <w:r>
        <w:rPr>
          <w:sz w:val="28"/>
          <w:szCs w:val="28"/>
        </w:rPr>
        <w:t xml:space="preserve"> капитального ремонта</w:t>
      </w:r>
      <w:r w:rsidRPr="005B5AC6">
        <w:rPr>
          <w:sz w:val="28"/>
          <w:szCs w:val="28"/>
        </w:rPr>
        <w:t xml:space="preserve">) </w:t>
      </w:r>
      <w:r w:rsidRPr="008261DF">
        <w:rPr>
          <w:b/>
          <w:sz w:val="28"/>
          <w:szCs w:val="28"/>
        </w:rPr>
        <w:t xml:space="preserve">должно быть принято </w:t>
      </w:r>
      <w:r>
        <w:rPr>
          <w:b/>
          <w:sz w:val="28"/>
          <w:szCs w:val="28"/>
        </w:rPr>
        <w:t>на общем собрании собственников помещений в многоквартирном доме (далее – МКД).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 w:rsidRPr="00D472E8">
        <w:rPr>
          <w:sz w:val="28"/>
          <w:szCs w:val="28"/>
        </w:rPr>
        <w:t>Для принятия решения о формировании фонда капитального ремонта</w:t>
      </w:r>
      <w:r>
        <w:rPr>
          <w:sz w:val="28"/>
          <w:szCs w:val="28"/>
        </w:rPr>
        <w:t xml:space="preserve"> </w:t>
      </w:r>
      <w:r w:rsidRPr="00D472E8">
        <w:rPr>
          <w:sz w:val="28"/>
          <w:szCs w:val="28"/>
        </w:rPr>
        <w:t>собственникам необходимо</w:t>
      </w:r>
      <w:r>
        <w:rPr>
          <w:sz w:val="28"/>
          <w:szCs w:val="28"/>
        </w:rPr>
        <w:t xml:space="preserve"> выполнить следующие шаги</w:t>
      </w:r>
      <w:r w:rsidRPr="00D472E8">
        <w:rPr>
          <w:sz w:val="28"/>
          <w:szCs w:val="28"/>
        </w:rPr>
        <w:t>:</w:t>
      </w:r>
    </w:p>
    <w:p w:rsidR="00C1542E" w:rsidRPr="00A2420A" w:rsidRDefault="00C1542E" w:rsidP="00C1542E">
      <w:pPr>
        <w:ind w:firstLine="708"/>
        <w:jc w:val="both"/>
        <w:rPr>
          <w:sz w:val="16"/>
          <w:szCs w:val="16"/>
        </w:rPr>
      </w:pPr>
    </w:p>
    <w:p w:rsidR="00C1542E" w:rsidRPr="00D472E8" w:rsidRDefault="00C1542E" w:rsidP="00C154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 </w:t>
      </w:r>
      <w:r w:rsidRPr="00D472E8">
        <w:rPr>
          <w:b/>
          <w:sz w:val="28"/>
          <w:szCs w:val="28"/>
        </w:rPr>
        <w:t>1. Инициировать собрание</w:t>
      </w:r>
      <w:r w:rsidRPr="00D472E8">
        <w:rPr>
          <w:sz w:val="28"/>
          <w:szCs w:val="28"/>
        </w:rPr>
        <w:t>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 w:rsidRPr="00D472E8">
        <w:rPr>
          <w:sz w:val="28"/>
          <w:szCs w:val="28"/>
        </w:rPr>
        <w:t xml:space="preserve">Инициатором собрания может выступать: 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2E8">
        <w:rPr>
          <w:sz w:val="28"/>
          <w:szCs w:val="28"/>
        </w:rPr>
        <w:t>председатель и (или) совет</w:t>
      </w:r>
      <w:r>
        <w:rPr>
          <w:sz w:val="28"/>
          <w:szCs w:val="28"/>
        </w:rPr>
        <w:t xml:space="preserve"> МКД</w:t>
      </w:r>
      <w:r w:rsidRPr="00D472E8">
        <w:rPr>
          <w:sz w:val="28"/>
          <w:szCs w:val="28"/>
        </w:rPr>
        <w:t xml:space="preserve">, 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2E8">
        <w:rPr>
          <w:sz w:val="28"/>
          <w:szCs w:val="28"/>
        </w:rPr>
        <w:t xml:space="preserve">председатель и (или) правление ТСЖ и ЖСК, 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2E8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D472E8">
        <w:rPr>
          <w:sz w:val="28"/>
          <w:szCs w:val="28"/>
        </w:rPr>
        <w:t xml:space="preserve">группа, созданная из числа собственников, 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2E8">
        <w:rPr>
          <w:sz w:val="28"/>
          <w:szCs w:val="28"/>
        </w:rPr>
        <w:t xml:space="preserve">любой собственник </w:t>
      </w:r>
      <w:r>
        <w:rPr>
          <w:sz w:val="28"/>
          <w:szCs w:val="28"/>
        </w:rPr>
        <w:t>МКД</w:t>
      </w:r>
      <w:r w:rsidRPr="00D472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472E8">
        <w:rPr>
          <w:sz w:val="28"/>
          <w:szCs w:val="28"/>
        </w:rPr>
        <w:t>орган местного самоуправления.</w:t>
      </w:r>
    </w:p>
    <w:p w:rsidR="00C1542E" w:rsidRPr="00D472E8" w:rsidRDefault="00C1542E" w:rsidP="00C1542E">
      <w:pPr>
        <w:ind w:firstLine="708"/>
        <w:jc w:val="both"/>
        <w:rPr>
          <w:sz w:val="28"/>
          <w:szCs w:val="28"/>
        </w:rPr>
      </w:pPr>
    </w:p>
    <w:p w:rsidR="00C1542E" w:rsidRDefault="00C1542E" w:rsidP="00C154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 </w:t>
      </w:r>
      <w:r w:rsidRPr="00D472E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Сф</w:t>
      </w:r>
      <w:r w:rsidRPr="00D472E8">
        <w:rPr>
          <w:b/>
          <w:sz w:val="28"/>
          <w:szCs w:val="28"/>
        </w:rPr>
        <w:t>ормирова</w:t>
      </w:r>
      <w:r>
        <w:rPr>
          <w:b/>
          <w:sz w:val="28"/>
          <w:szCs w:val="28"/>
        </w:rPr>
        <w:t>ть</w:t>
      </w:r>
      <w:r w:rsidRPr="00D472E8">
        <w:rPr>
          <w:b/>
          <w:sz w:val="28"/>
          <w:szCs w:val="28"/>
        </w:rPr>
        <w:t xml:space="preserve"> повестк</w:t>
      </w:r>
      <w:r>
        <w:rPr>
          <w:b/>
          <w:sz w:val="28"/>
          <w:szCs w:val="28"/>
        </w:rPr>
        <w:t>у</w:t>
      </w:r>
      <w:r w:rsidRPr="00D472E8">
        <w:rPr>
          <w:b/>
          <w:sz w:val="28"/>
          <w:szCs w:val="28"/>
        </w:rPr>
        <w:t xml:space="preserve"> дня общего собрания собственников </w:t>
      </w:r>
      <w:r>
        <w:rPr>
          <w:b/>
          <w:sz w:val="28"/>
          <w:szCs w:val="28"/>
        </w:rPr>
        <w:t>помещений в МКД</w:t>
      </w:r>
      <w:r w:rsidRPr="00D472E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542E" w:rsidRDefault="00C1542E" w:rsidP="00C1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требованием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.1.1 ст. 44, ч.4 ст.170 Жилищного кодекса Российской Федерации (далее – ЖК РФ) рекомендуется следующая повестка дня общего собрания:</w:t>
      </w:r>
    </w:p>
    <w:p w:rsidR="00C1542E" w:rsidRDefault="00C1542E" w:rsidP="00C1542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 выборе  способа формирования фонда капитального ремонта в МКД:</w:t>
      </w:r>
    </w:p>
    <w:p w:rsidR="00C1542E" w:rsidRDefault="00C1542E" w:rsidP="00C154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фонда капитального ремонта на счете регионального оператора;</w:t>
      </w:r>
    </w:p>
    <w:p w:rsidR="00C1542E" w:rsidRDefault="00C1542E" w:rsidP="00C154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2C2F37">
        <w:rPr>
          <w:sz w:val="28"/>
          <w:szCs w:val="28"/>
        </w:rPr>
        <w:t>фон</w:t>
      </w:r>
      <w:r>
        <w:rPr>
          <w:sz w:val="28"/>
          <w:szCs w:val="28"/>
        </w:rPr>
        <w:t>да капитального ремонта на специальном счете.</w:t>
      </w:r>
    </w:p>
    <w:p w:rsidR="00C1542E" w:rsidRDefault="00C1542E" w:rsidP="00C1542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О выборе лица, уполномоченного на открытие специального счета и совершение операций с денежными средствами на специальном счете </w:t>
      </w:r>
      <w:r w:rsidRPr="00556F9E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на специально</w:t>
      </w:r>
      <w:r>
        <w:rPr>
          <w:i/>
          <w:sz w:val="28"/>
          <w:szCs w:val="28"/>
        </w:rPr>
        <w:t>м счете).</w:t>
      </w:r>
    </w:p>
    <w:p w:rsidR="00C1542E" w:rsidRDefault="00C1542E" w:rsidP="00C1542E">
      <w:pPr>
        <w:ind w:firstLine="709"/>
        <w:jc w:val="both"/>
        <w:rPr>
          <w:i/>
          <w:sz w:val="28"/>
          <w:szCs w:val="28"/>
        </w:rPr>
      </w:pPr>
      <w:r w:rsidRPr="00556F9E">
        <w:rPr>
          <w:sz w:val="28"/>
          <w:szCs w:val="28"/>
        </w:rPr>
        <w:t>3) Определение кредитной организации, в которой будет открыт специальный счет</w:t>
      </w:r>
      <w:r>
        <w:rPr>
          <w:i/>
          <w:sz w:val="28"/>
          <w:szCs w:val="28"/>
        </w:rPr>
        <w:t xml:space="preserve"> 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C1542E" w:rsidRDefault="00C1542E" w:rsidP="00C1542E">
      <w:pPr>
        <w:ind w:firstLine="709"/>
        <w:jc w:val="both"/>
        <w:rPr>
          <w:i/>
          <w:sz w:val="28"/>
          <w:szCs w:val="28"/>
        </w:rPr>
      </w:pPr>
      <w:r w:rsidRPr="00556F9E">
        <w:rPr>
          <w:sz w:val="28"/>
          <w:szCs w:val="28"/>
        </w:rPr>
        <w:t>4) О размере ежемесячного взноса на капитальный ремонт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C1542E" w:rsidRDefault="00C1542E" w:rsidP="00C1542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5) О перечне услуг и (или) работ по капитальному ремонту общего имущества в МКД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C1542E" w:rsidRDefault="00C1542E" w:rsidP="00C1542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6) О сроках проведения капитального ремонта общего имущества в МКД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C1542E" w:rsidRDefault="00C1542E" w:rsidP="00C1542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7) О направлении доходов от использования общего имущества в МКД на формирование фонда капитального ремонта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 и не является обязательным).</w:t>
      </w:r>
    </w:p>
    <w:p w:rsidR="00C1542E" w:rsidRPr="00D472E8" w:rsidRDefault="00C1542E" w:rsidP="00C1542E">
      <w:pPr>
        <w:jc w:val="both"/>
        <w:rPr>
          <w:sz w:val="28"/>
          <w:szCs w:val="28"/>
        </w:rPr>
      </w:pPr>
    </w:p>
    <w:p w:rsidR="00C1542E" w:rsidRPr="00D472E8" w:rsidRDefault="00C1542E" w:rsidP="00C154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 </w:t>
      </w:r>
      <w:r w:rsidRPr="00D472E8">
        <w:rPr>
          <w:b/>
          <w:sz w:val="28"/>
          <w:szCs w:val="28"/>
        </w:rPr>
        <w:t>3. Направ</w:t>
      </w:r>
      <w:r>
        <w:rPr>
          <w:b/>
          <w:sz w:val="28"/>
          <w:szCs w:val="28"/>
        </w:rPr>
        <w:t>ить</w:t>
      </w:r>
      <w:r w:rsidRPr="00D472E8">
        <w:rPr>
          <w:b/>
          <w:sz w:val="28"/>
          <w:szCs w:val="28"/>
        </w:rPr>
        <w:t xml:space="preserve"> сообщения собственникам </w:t>
      </w:r>
      <w:r>
        <w:rPr>
          <w:b/>
          <w:sz w:val="28"/>
          <w:szCs w:val="28"/>
        </w:rPr>
        <w:t>помещений в МКД</w:t>
      </w:r>
      <w:r w:rsidRPr="00D472E8">
        <w:rPr>
          <w:b/>
          <w:sz w:val="28"/>
          <w:szCs w:val="28"/>
        </w:rPr>
        <w:t xml:space="preserve"> о проведении собрания</w:t>
      </w:r>
      <w:r>
        <w:rPr>
          <w:b/>
          <w:sz w:val="28"/>
          <w:szCs w:val="28"/>
        </w:rPr>
        <w:t>.</w:t>
      </w:r>
    </w:p>
    <w:p w:rsidR="00C1542E" w:rsidRPr="00D472E8" w:rsidRDefault="00C1542E" w:rsidP="00C1542E">
      <w:pPr>
        <w:ind w:firstLine="708"/>
        <w:jc w:val="both"/>
        <w:rPr>
          <w:sz w:val="28"/>
          <w:szCs w:val="28"/>
        </w:rPr>
      </w:pPr>
      <w:r w:rsidRPr="00D472E8">
        <w:rPr>
          <w:sz w:val="28"/>
          <w:szCs w:val="28"/>
        </w:rPr>
        <w:t xml:space="preserve">Сообщение о проведении </w:t>
      </w:r>
      <w:r>
        <w:rPr>
          <w:sz w:val="28"/>
          <w:szCs w:val="28"/>
        </w:rPr>
        <w:t xml:space="preserve">внеочередного общего </w:t>
      </w:r>
      <w:r w:rsidRPr="00D472E8">
        <w:rPr>
          <w:sz w:val="28"/>
          <w:szCs w:val="28"/>
        </w:rPr>
        <w:t xml:space="preserve">собрания направляется </w:t>
      </w:r>
      <w:r>
        <w:rPr>
          <w:sz w:val="28"/>
          <w:szCs w:val="28"/>
        </w:rPr>
        <w:t xml:space="preserve">всем собственникам жилых и нежилых помещений в МКД  </w:t>
      </w:r>
      <w:r w:rsidRPr="00D472E8">
        <w:rPr>
          <w:sz w:val="28"/>
          <w:szCs w:val="28"/>
        </w:rPr>
        <w:t>не позднее</w:t>
      </w:r>
      <w:r>
        <w:rPr>
          <w:sz w:val="28"/>
          <w:szCs w:val="28"/>
        </w:rPr>
        <w:t>, чем за</w:t>
      </w:r>
      <w:r w:rsidRPr="00D472E8">
        <w:rPr>
          <w:sz w:val="28"/>
          <w:szCs w:val="28"/>
        </w:rPr>
        <w:t xml:space="preserve"> 10 дней</w:t>
      </w:r>
      <w:r>
        <w:rPr>
          <w:sz w:val="28"/>
          <w:szCs w:val="28"/>
        </w:rPr>
        <w:t xml:space="preserve"> </w:t>
      </w:r>
      <w:r w:rsidRPr="00D472E8">
        <w:rPr>
          <w:sz w:val="28"/>
          <w:szCs w:val="28"/>
        </w:rPr>
        <w:t>до даты проведения собрания.</w:t>
      </w:r>
    </w:p>
    <w:p w:rsidR="00C1542E" w:rsidRPr="00321F98" w:rsidRDefault="00C1542E" w:rsidP="00C1542E">
      <w:pPr>
        <w:ind w:firstLine="708"/>
        <w:jc w:val="both"/>
        <w:rPr>
          <w:sz w:val="28"/>
          <w:szCs w:val="28"/>
        </w:rPr>
      </w:pPr>
      <w:r w:rsidRPr="00321F98">
        <w:rPr>
          <w:sz w:val="28"/>
          <w:szCs w:val="28"/>
        </w:rPr>
        <w:t>В сообщении о проведении общего собрания должны быть указаны:</w:t>
      </w:r>
    </w:p>
    <w:p w:rsidR="00C1542E" w:rsidRPr="00321F98" w:rsidRDefault="00C1542E" w:rsidP="00C1542E">
      <w:pPr>
        <w:ind w:firstLine="708"/>
        <w:jc w:val="both"/>
        <w:rPr>
          <w:sz w:val="28"/>
          <w:szCs w:val="28"/>
        </w:rPr>
      </w:pPr>
      <w:r w:rsidRPr="00321F98">
        <w:rPr>
          <w:sz w:val="28"/>
          <w:szCs w:val="28"/>
        </w:rPr>
        <w:t>1) сведения о лице, по инициативе которого созывается данное собрание;</w:t>
      </w:r>
    </w:p>
    <w:p w:rsidR="00C1542E" w:rsidRPr="00321F98" w:rsidRDefault="00C1542E" w:rsidP="00C1542E">
      <w:pPr>
        <w:ind w:firstLine="708"/>
        <w:jc w:val="both"/>
        <w:rPr>
          <w:sz w:val="28"/>
          <w:szCs w:val="28"/>
        </w:rPr>
      </w:pPr>
      <w:r w:rsidRPr="00321F98">
        <w:rPr>
          <w:sz w:val="28"/>
          <w:szCs w:val="28"/>
        </w:rPr>
        <w:t>2) форма проведения данного собрания (собрание или заочное голосование);</w:t>
      </w:r>
    </w:p>
    <w:p w:rsidR="00C1542E" w:rsidRPr="00321F98" w:rsidRDefault="00C1542E" w:rsidP="00C1542E">
      <w:pPr>
        <w:ind w:firstLine="708"/>
        <w:jc w:val="both"/>
        <w:rPr>
          <w:sz w:val="28"/>
          <w:szCs w:val="28"/>
        </w:rPr>
      </w:pPr>
      <w:r w:rsidRPr="00321F98">
        <w:rPr>
          <w:sz w:val="28"/>
          <w:szCs w:val="28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C1542E" w:rsidRPr="00321F98" w:rsidRDefault="00C1542E" w:rsidP="00C1542E">
      <w:pPr>
        <w:ind w:firstLine="708"/>
        <w:jc w:val="both"/>
        <w:rPr>
          <w:sz w:val="28"/>
          <w:szCs w:val="28"/>
        </w:rPr>
      </w:pPr>
      <w:r w:rsidRPr="00321F98">
        <w:rPr>
          <w:sz w:val="28"/>
          <w:szCs w:val="28"/>
        </w:rPr>
        <w:t>4) повестка дня данного собрания;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 w:rsidRPr="00321F98">
        <w:rPr>
          <w:sz w:val="28"/>
          <w:szCs w:val="28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</w:t>
      </w:r>
      <w:r>
        <w:rPr>
          <w:sz w:val="28"/>
          <w:szCs w:val="28"/>
        </w:rPr>
        <w:t>.</w:t>
      </w:r>
    </w:p>
    <w:p w:rsidR="00C1542E" w:rsidRPr="00321F98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сообщения прилагается </w:t>
      </w:r>
      <w:r w:rsidRPr="00E04A04">
        <w:rPr>
          <w:sz w:val="28"/>
          <w:szCs w:val="28"/>
        </w:rPr>
        <w:t>(приложение 1).</w:t>
      </w:r>
    </w:p>
    <w:p w:rsidR="00C1542E" w:rsidRDefault="00C1542E" w:rsidP="00C1542E">
      <w:pPr>
        <w:ind w:firstLine="708"/>
        <w:jc w:val="both"/>
        <w:rPr>
          <w:b/>
          <w:sz w:val="28"/>
          <w:szCs w:val="28"/>
        </w:rPr>
      </w:pPr>
    </w:p>
    <w:p w:rsidR="00C1542E" w:rsidRPr="00D472E8" w:rsidRDefault="00C1542E" w:rsidP="00C154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Шаг </w:t>
      </w:r>
      <w:r w:rsidRPr="00D472E8">
        <w:rPr>
          <w:b/>
          <w:sz w:val="28"/>
          <w:szCs w:val="28"/>
        </w:rPr>
        <w:t>4. Прове</w:t>
      </w:r>
      <w:r>
        <w:rPr>
          <w:b/>
          <w:sz w:val="28"/>
          <w:szCs w:val="28"/>
        </w:rPr>
        <w:t>сти</w:t>
      </w:r>
      <w:r w:rsidRPr="00D472E8"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</w:rPr>
        <w:t>е</w:t>
      </w:r>
      <w:r w:rsidRPr="00D472E8">
        <w:rPr>
          <w:b/>
          <w:sz w:val="28"/>
          <w:szCs w:val="28"/>
        </w:rPr>
        <w:t>.</w:t>
      </w:r>
    </w:p>
    <w:p w:rsidR="00C1542E" w:rsidRPr="00FA504C" w:rsidRDefault="00C1542E" w:rsidP="00C1542E">
      <w:pPr>
        <w:ind w:firstLine="708"/>
        <w:jc w:val="both"/>
        <w:rPr>
          <w:sz w:val="28"/>
          <w:szCs w:val="28"/>
        </w:rPr>
      </w:pPr>
      <w:r w:rsidRPr="001E2646">
        <w:rPr>
          <w:sz w:val="28"/>
          <w:szCs w:val="28"/>
        </w:rPr>
        <w:t>4.1. Проведение собрания в очной форме.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A504C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собрание должно созываться и проводиться только в очной форме, т.е. путем совместного присутствия собственников помещений, в совокупности обладающих необходимым для принятия решений количеством голосов (ст. 45 ЖК РФ).</w:t>
      </w:r>
    </w:p>
    <w:p w:rsidR="00C1542E" w:rsidRDefault="00C1542E" w:rsidP="00C1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02EB4">
        <w:rPr>
          <w:b/>
          <w:sz w:val="28"/>
          <w:szCs w:val="28"/>
        </w:rPr>
        <w:t>Кворум</w:t>
      </w:r>
      <w:r>
        <w:rPr>
          <w:b/>
          <w:sz w:val="28"/>
          <w:szCs w:val="28"/>
        </w:rPr>
        <w:t>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силу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ст.46 ЖК РФ решения общего собрания по вышеуказанным вопросам принимаются большинством не менее 2/3 голосов от общего числа голосов собственников помещений в МКД.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голосов, которым обладает каждый собственник помещения в МКД на общем собрании, определяется пропорционально доле собственника в праве общей собственности на общее имущество в данном доме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ст.48 ЖК РФ), которая, в свою очередь, пропорциональна (равна) размеру общей площади указанного помещения (ч.1 ст.37 ЖК РФ).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количество голосов, принадлежащих каждому собственнику, равно количеству квадратных метров всей площади, принадлежащей данному собственнику помещения, а общее количество всех голосов всех собственников равно общему количеству квадратных метров общей площади всех (жилых и нежилых) помещений в МКД, принадлежащих собственникам. 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 всех помещений в МКД – 2 500,0 кв.м.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собственника Иванова А.А. в праве общей собственности на помещение = ½ (т.е. помещение принадлежит двум собственникам в равных долях);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общая площадь помещения (квартиры) – 54 кв.м.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количество голосов Иванова А.А. на общем собрании = </w:t>
      </w:r>
      <w:r w:rsidRPr="001B2665">
        <w:rPr>
          <w:sz w:val="28"/>
          <w:szCs w:val="28"/>
        </w:rPr>
        <w:t xml:space="preserve">54 </w:t>
      </w:r>
      <w:proofErr w:type="spellStart"/>
      <w:r w:rsidRPr="001B2665">
        <w:rPr>
          <w:sz w:val="28"/>
          <w:szCs w:val="28"/>
        </w:rPr>
        <w:t>х</w:t>
      </w:r>
      <w:proofErr w:type="spellEnd"/>
      <w:r w:rsidRPr="001B2665">
        <w:rPr>
          <w:sz w:val="28"/>
          <w:szCs w:val="28"/>
        </w:rPr>
        <w:t xml:space="preserve"> ½</w:t>
      </w:r>
      <w:r>
        <w:rPr>
          <w:sz w:val="28"/>
          <w:szCs w:val="28"/>
        </w:rPr>
        <w:t xml:space="preserve">  = 27 гол.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собственника Иванова А.А. в праве </w:t>
      </w:r>
      <w:proofErr w:type="gramStart"/>
      <w:r>
        <w:rPr>
          <w:sz w:val="28"/>
          <w:szCs w:val="28"/>
        </w:rPr>
        <w:t xml:space="preserve">общей собственности на общее имущество в МКД = 27 / 2500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= 1,08</w:t>
      </w:r>
      <w:proofErr w:type="gramEnd"/>
      <w:r>
        <w:rPr>
          <w:sz w:val="28"/>
          <w:szCs w:val="28"/>
        </w:rPr>
        <w:t>%.</w:t>
      </w:r>
    </w:p>
    <w:p w:rsidR="00C1542E" w:rsidRDefault="00C1542E" w:rsidP="00C15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Собственник помещения в МКД может уполномочить другое лицо участвовать от его имени в общем собрании, обсуждать вопросы повестки дня и принимать решения по вопросам, поставленным на голосование. В этом случае собственник обязан выдать уполномоченному лицу доверенность. Примерная форма доверенности собственника прилагается </w:t>
      </w:r>
      <w:r w:rsidRPr="00E04A04">
        <w:rPr>
          <w:sz w:val="28"/>
          <w:szCs w:val="28"/>
        </w:rPr>
        <w:t>(приложение 2).</w:t>
      </w:r>
    </w:p>
    <w:p w:rsidR="00C1542E" w:rsidRDefault="00C1542E" w:rsidP="00C1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FA504C">
        <w:rPr>
          <w:sz w:val="28"/>
          <w:szCs w:val="28"/>
        </w:rPr>
        <w:t>Р</w:t>
      </w:r>
      <w:r>
        <w:rPr>
          <w:sz w:val="28"/>
          <w:szCs w:val="28"/>
        </w:rPr>
        <w:t>егистрация участников собрания проводится п</w:t>
      </w:r>
      <w:r w:rsidRPr="00FA504C">
        <w:rPr>
          <w:sz w:val="28"/>
          <w:szCs w:val="28"/>
        </w:rPr>
        <w:t xml:space="preserve">утем заполнения реестра регистрации собственников помещений в </w:t>
      </w:r>
      <w:r>
        <w:rPr>
          <w:sz w:val="28"/>
          <w:szCs w:val="28"/>
        </w:rPr>
        <w:t>МКД</w:t>
      </w:r>
      <w:r w:rsidRPr="00FA504C">
        <w:rPr>
          <w:sz w:val="28"/>
          <w:szCs w:val="28"/>
        </w:rPr>
        <w:t xml:space="preserve"> (Приложение №1 к протоколу общего собрания </w:t>
      </w:r>
      <w:r w:rsidRPr="00E04A04">
        <w:rPr>
          <w:sz w:val="28"/>
          <w:szCs w:val="28"/>
        </w:rPr>
        <w:t>(Приложение 3)).</w:t>
      </w:r>
    </w:p>
    <w:p w:rsidR="00C1542E" w:rsidRPr="00FA504C" w:rsidRDefault="00C1542E" w:rsidP="00C1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FA504C">
        <w:rPr>
          <w:sz w:val="28"/>
          <w:szCs w:val="28"/>
        </w:rPr>
        <w:t>Учет голосов по рассматриваемым вопросам повестки дня осуществляется председателем и (или) секретарем собрания (либо счетной комиссией, при ее наличии).</w:t>
      </w:r>
    </w:p>
    <w:p w:rsidR="00C1542E" w:rsidRPr="00FA504C" w:rsidRDefault="00C1542E" w:rsidP="00C1542E">
      <w:pPr>
        <w:ind w:firstLine="708"/>
        <w:jc w:val="both"/>
        <w:rPr>
          <w:sz w:val="28"/>
          <w:szCs w:val="28"/>
        </w:rPr>
      </w:pPr>
      <w:r w:rsidRPr="00FA504C">
        <w:rPr>
          <w:sz w:val="28"/>
          <w:szCs w:val="28"/>
        </w:rPr>
        <w:t>4.2. Проведение собрания в заочной форме.</w:t>
      </w:r>
    </w:p>
    <w:p w:rsidR="00C1542E" w:rsidRPr="00FA504C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A504C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FA504C">
        <w:rPr>
          <w:sz w:val="28"/>
          <w:szCs w:val="28"/>
        </w:rPr>
        <w:t xml:space="preserve"> если на собрании собственников в очной форме</w:t>
      </w:r>
      <w:r>
        <w:rPr>
          <w:sz w:val="28"/>
          <w:szCs w:val="28"/>
        </w:rPr>
        <w:t xml:space="preserve"> </w:t>
      </w:r>
      <w:r w:rsidRPr="00FA504C">
        <w:rPr>
          <w:sz w:val="28"/>
          <w:szCs w:val="28"/>
        </w:rPr>
        <w:t>отсутствовал кворум, общее собрание собственников с такой же повесткой дня может быть проведено путем заочного голосования.</w:t>
      </w:r>
    </w:p>
    <w:p w:rsidR="00C1542E" w:rsidRPr="00FA504C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A504C">
        <w:rPr>
          <w:sz w:val="28"/>
          <w:szCs w:val="28"/>
        </w:rPr>
        <w:t>Заочное голосование осуществляется путем письменного оформления решения собственника (бюллетеня) и передачи его лицам, инициирующим собрание.</w:t>
      </w:r>
    </w:p>
    <w:p w:rsidR="00C1542E" w:rsidRDefault="00C1542E" w:rsidP="00C1542E">
      <w:pPr>
        <w:ind w:firstLine="708"/>
        <w:jc w:val="both"/>
        <w:rPr>
          <w:b/>
          <w:sz w:val="28"/>
          <w:szCs w:val="28"/>
        </w:rPr>
      </w:pPr>
    </w:p>
    <w:p w:rsidR="00C1542E" w:rsidRDefault="00C1542E" w:rsidP="00C154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 </w:t>
      </w:r>
      <w:r w:rsidRPr="00D472E8">
        <w:rPr>
          <w:b/>
          <w:sz w:val="28"/>
          <w:szCs w:val="28"/>
        </w:rPr>
        <w:t>5. Оформ</w:t>
      </w:r>
      <w:r>
        <w:rPr>
          <w:b/>
          <w:sz w:val="28"/>
          <w:szCs w:val="28"/>
        </w:rPr>
        <w:t>ить</w:t>
      </w:r>
      <w:r w:rsidRPr="00D472E8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е</w:t>
      </w:r>
      <w:r w:rsidRPr="00D472E8">
        <w:rPr>
          <w:b/>
          <w:sz w:val="28"/>
          <w:szCs w:val="28"/>
        </w:rPr>
        <w:t xml:space="preserve"> собственников </w:t>
      </w:r>
      <w:r>
        <w:rPr>
          <w:b/>
          <w:sz w:val="28"/>
          <w:szCs w:val="28"/>
        </w:rPr>
        <w:t>помещений в МКД</w:t>
      </w:r>
      <w:r w:rsidRPr="00D472E8">
        <w:rPr>
          <w:b/>
          <w:sz w:val="28"/>
          <w:szCs w:val="28"/>
        </w:rPr>
        <w:t xml:space="preserve"> путем составления протокола</w:t>
      </w:r>
      <w:r>
        <w:rPr>
          <w:b/>
          <w:sz w:val="28"/>
          <w:szCs w:val="28"/>
        </w:rPr>
        <w:t xml:space="preserve"> общего собрания. </w:t>
      </w:r>
      <w:r w:rsidRPr="006026ED">
        <w:rPr>
          <w:sz w:val="28"/>
          <w:szCs w:val="28"/>
        </w:rPr>
        <w:t>Примерная форма протокола общего собрания прилагается (</w:t>
      </w:r>
      <w:r w:rsidRPr="00E04A04">
        <w:rPr>
          <w:sz w:val="28"/>
          <w:szCs w:val="28"/>
        </w:rPr>
        <w:t>Приложение 4).</w:t>
      </w:r>
    </w:p>
    <w:p w:rsidR="00C1542E" w:rsidRDefault="00C1542E" w:rsidP="00C1542E">
      <w:pPr>
        <w:jc w:val="both"/>
        <w:rPr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3787">
        <w:rPr>
          <w:b/>
          <w:sz w:val="28"/>
          <w:szCs w:val="28"/>
        </w:rPr>
        <w:t>Шаг 6. Довести до собственников помещений в МКД  решения, принятые  на общем собрании – не позднее чем через 10 дней со дня принятия решения</w:t>
      </w:r>
      <w:r>
        <w:rPr>
          <w:b/>
          <w:sz w:val="28"/>
          <w:szCs w:val="28"/>
        </w:rPr>
        <w:t>.</w:t>
      </w:r>
    </w:p>
    <w:p w:rsidR="00C1542E" w:rsidRPr="00BF3787" w:rsidRDefault="00C1542E" w:rsidP="00C1542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F3787">
        <w:rPr>
          <w:sz w:val="28"/>
          <w:szCs w:val="28"/>
        </w:rPr>
        <w:t xml:space="preserve">Примерная форма </w:t>
      </w:r>
      <w:r>
        <w:rPr>
          <w:sz w:val="28"/>
          <w:szCs w:val="28"/>
        </w:rPr>
        <w:t>у</w:t>
      </w:r>
      <w:r w:rsidRPr="00BF3787">
        <w:rPr>
          <w:bCs/>
          <w:sz w:val="28"/>
          <w:szCs w:val="28"/>
        </w:rPr>
        <w:t>ведомления по итогам проведенного внеочередного общего собрания собственников</w:t>
      </w:r>
      <w:r>
        <w:rPr>
          <w:bCs/>
          <w:sz w:val="28"/>
          <w:szCs w:val="28"/>
        </w:rPr>
        <w:t xml:space="preserve"> </w:t>
      </w:r>
      <w:r w:rsidRPr="00BF3787">
        <w:rPr>
          <w:sz w:val="28"/>
          <w:szCs w:val="28"/>
        </w:rPr>
        <w:t xml:space="preserve">прилагается </w:t>
      </w:r>
      <w:r w:rsidRPr="00E04A04">
        <w:rPr>
          <w:sz w:val="28"/>
          <w:szCs w:val="28"/>
        </w:rPr>
        <w:t>(Приложение 5).</w:t>
      </w:r>
    </w:p>
    <w:p w:rsidR="00C1542E" w:rsidRDefault="00C1542E" w:rsidP="00C1542E">
      <w:pPr>
        <w:jc w:val="both"/>
        <w:rPr>
          <w:b/>
          <w:sz w:val="28"/>
          <w:szCs w:val="28"/>
        </w:rPr>
      </w:pPr>
    </w:p>
    <w:p w:rsidR="00C1542E" w:rsidRDefault="00C1542E" w:rsidP="00C1542E">
      <w:pPr>
        <w:jc w:val="both"/>
        <w:rPr>
          <w:b/>
          <w:sz w:val="28"/>
          <w:szCs w:val="28"/>
        </w:rPr>
      </w:pPr>
      <w:r w:rsidRPr="00711855">
        <w:rPr>
          <w:b/>
          <w:sz w:val="28"/>
          <w:szCs w:val="28"/>
        </w:rPr>
        <w:t>Шаг 7.</w:t>
      </w:r>
      <w:r>
        <w:rPr>
          <w:b/>
          <w:sz w:val="28"/>
          <w:szCs w:val="28"/>
        </w:rPr>
        <w:t xml:space="preserve"> Исполнить решения общего собрания, т.е. реализовать способ формирования фонда капитального ремонта.</w:t>
      </w:r>
    </w:p>
    <w:p w:rsidR="00C1542E" w:rsidRDefault="00C1542E" w:rsidP="00C1542E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711855">
        <w:rPr>
          <w:sz w:val="28"/>
          <w:szCs w:val="28"/>
        </w:rPr>
        <w:t>При выборе способа формирования фонда капитального ремонта на счете регионального оператора</w:t>
      </w:r>
      <w:r>
        <w:rPr>
          <w:sz w:val="28"/>
          <w:szCs w:val="28"/>
        </w:rPr>
        <w:t xml:space="preserve"> – собственники помещений в МКД должны в течение 5 (пяти) рабочих дней  направить в адрес регионального оператора копию протокола общего собрания, которым оформлено данное решение.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 181 ЖК РФ в данном случае собственники обязаны заключить с региональным оператором договор о формировании фонда капитального ремонта и об организации проведения капитального ремонта. Проект договора направляется в адрес собственников региональным оператором.</w:t>
      </w:r>
    </w:p>
    <w:p w:rsidR="00C1542E" w:rsidRDefault="00C1542E" w:rsidP="00C1542E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способа формирования фонда капитального ремонта на специальном счете:</w:t>
      </w:r>
    </w:p>
    <w:p w:rsidR="00C1542E" w:rsidRPr="00711855" w:rsidRDefault="00C1542E" w:rsidP="00C15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принято решение об открытии специального счета, владельцем которого определен региональный оператор, - собственники помещений в МКД должны направить в течение 5 (пяти) рабочих дней  в адрес регионального </w:t>
      </w:r>
      <w:r>
        <w:rPr>
          <w:sz w:val="28"/>
          <w:szCs w:val="28"/>
        </w:rPr>
        <w:lastRenderedPageBreak/>
        <w:t>оператора копию протокола общего собрания, которым оформлено данное решение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ст.170 Жилищного кодекса РФ);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 владельцем специального счета определено ТСЖ, ЖСК, иной специализированный кооператив, данный владелец специального счета в течение 5 (пяти) рабочих дней должен открыть специальный счет на свое имя в выбранном собственниками помещений в МКД банке при предъявлении документов, предусмотренных банковскими правилами, в том числе оформленного протоколом общего собрания решения (ч.1 ст. 176 ЖК РФ), а также направить в течение пяти</w:t>
      </w:r>
      <w:proofErr w:type="gramEnd"/>
      <w:r>
        <w:rPr>
          <w:sz w:val="28"/>
          <w:szCs w:val="28"/>
        </w:rPr>
        <w:t xml:space="preserve"> рабочих дней с момента открытия специального счета уведомление об открытии специального счета и копию решения общего собрания о выборе способа формирования фонда капитального ремонта в орган государственного жилищного надзора (в службу государственного жилищного и строительного надзора Иркутской области, расположенную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Иркутск, ул. Дзержинского, 36а).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</w:p>
    <w:p w:rsidR="00C1542E" w:rsidRDefault="00C1542E" w:rsidP="00C15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кредитным организациям, в которых может  быть открыт специальный счет</w:t>
      </w:r>
    </w:p>
    <w:p w:rsidR="00C1542E" w:rsidRDefault="00C1542E" w:rsidP="00C1542E">
      <w:pPr>
        <w:jc w:val="both"/>
        <w:rPr>
          <w:b/>
          <w:sz w:val="28"/>
          <w:szCs w:val="28"/>
        </w:rPr>
      </w:pPr>
    </w:p>
    <w:p w:rsidR="00C1542E" w:rsidRDefault="00C1542E" w:rsidP="00C1542E">
      <w:pPr>
        <w:ind w:firstLine="709"/>
        <w:jc w:val="both"/>
        <w:rPr>
          <w:sz w:val="28"/>
          <w:szCs w:val="28"/>
        </w:rPr>
      </w:pPr>
      <w:r w:rsidRPr="00A067E8"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</w:t>
      </w:r>
      <w:r w:rsidRPr="00A067E8">
        <w:rPr>
          <w:sz w:val="28"/>
          <w:szCs w:val="28"/>
        </w:rPr>
        <w:t xml:space="preserve">ст. </w:t>
      </w:r>
      <w:r>
        <w:rPr>
          <w:sz w:val="28"/>
          <w:szCs w:val="28"/>
        </w:rPr>
        <w:t>176</w:t>
      </w:r>
      <w:r w:rsidRPr="00A067E8">
        <w:rPr>
          <w:sz w:val="28"/>
          <w:szCs w:val="28"/>
        </w:rPr>
        <w:t xml:space="preserve"> Ж</w:t>
      </w:r>
      <w:r>
        <w:rPr>
          <w:sz w:val="28"/>
          <w:szCs w:val="28"/>
        </w:rPr>
        <w:t>К</w:t>
      </w:r>
      <w:r w:rsidRPr="00A067E8">
        <w:rPr>
          <w:sz w:val="28"/>
          <w:szCs w:val="28"/>
        </w:rPr>
        <w:t xml:space="preserve"> РФ специальный счет может быть открыт в Российском банке, величина собственных средств (капитала) которого составляет не менее 20 миллиардов рублей. Перечень</w:t>
      </w:r>
      <w:r w:rsidRPr="00711855">
        <w:rPr>
          <w:sz w:val="28"/>
          <w:szCs w:val="28"/>
        </w:rPr>
        <w:t xml:space="preserve"> кредитных организаций, соответствующих требованиям Ж</w:t>
      </w:r>
      <w:r>
        <w:rPr>
          <w:sz w:val="28"/>
          <w:szCs w:val="28"/>
        </w:rPr>
        <w:t>К РФ, согласно ст. 176 ЖК РФ, ежеквартально размещается на официальном сайте Центробанка России.</w:t>
      </w:r>
      <w:r w:rsidRPr="00D92EA8">
        <w:rPr>
          <w:sz w:val="28"/>
          <w:szCs w:val="28"/>
        </w:rPr>
        <w:t xml:space="preserve"> </w:t>
      </w:r>
    </w:p>
    <w:p w:rsidR="00C1542E" w:rsidRDefault="00C1542E" w:rsidP="00C1542E">
      <w:pPr>
        <w:pStyle w:val="u"/>
        <w:spacing w:before="6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кредитных организаций, в которых может быть открыт специальный счет, размещенный на официальном сайте Центробанка России по состоянию на 01.01.2014, прилагается </w:t>
      </w:r>
      <w:r w:rsidRPr="00E04A04">
        <w:rPr>
          <w:sz w:val="28"/>
          <w:szCs w:val="28"/>
        </w:rPr>
        <w:t>(приложение 6).</w:t>
      </w:r>
    </w:p>
    <w:p w:rsidR="00C1542E" w:rsidRDefault="00C1542E" w:rsidP="00C1542E">
      <w:pPr>
        <w:pStyle w:val="u"/>
        <w:spacing w:before="60" w:beforeAutospacing="0" w:after="0" w:afterAutospacing="0"/>
        <w:ind w:firstLine="708"/>
        <w:jc w:val="both"/>
        <w:rPr>
          <w:b/>
          <w:sz w:val="28"/>
          <w:szCs w:val="28"/>
        </w:rPr>
      </w:pPr>
      <w:r w:rsidRPr="00711855">
        <w:t xml:space="preserve"> </w:t>
      </w:r>
      <w:r w:rsidRPr="00711855">
        <w:rPr>
          <w:sz w:val="28"/>
          <w:szCs w:val="28"/>
        </w:rPr>
        <w:t>В случае</w:t>
      </w:r>
      <w:proofErr w:type="gramStart"/>
      <w:r w:rsidRPr="00711855">
        <w:rPr>
          <w:sz w:val="28"/>
          <w:szCs w:val="28"/>
        </w:rPr>
        <w:t>,</w:t>
      </w:r>
      <w:proofErr w:type="gramEnd"/>
      <w:r w:rsidRPr="00711855">
        <w:rPr>
          <w:sz w:val="28"/>
          <w:szCs w:val="28"/>
        </w:rPr>
        <w:t xml:space="preserve"> если собственники помещений в </w:t>
      </w:r>
      <w:r>
        <w:rPr>
          <w:sz w:val="28"/>
          <w:szCs w:val="28"/>
        </w:rPr>
        <w:t>МКД</w:t>
      </w:r>
      <w:r w:rsidRPr="00711855">
        <w:rPr>
          <w:sz w:val="28"/>
          <w:szCs w:val="28"/>
        </w:rPr>
        <w:t xml:space="preserve"> не выбрали кредитную организацию или эта кредитная организация не соответствует требованиям </w:t>
      </w:r>
      <w:r>
        <w:rPr>
          <w:sz w:val="28"/>
          <w:szCs w:val="28"/>
        </w:rPr>
        <w:t xml:space="preserve">      </w:t>
      </w:r>
      <w:r w:rsidRPr="00711855">
        <w:rPr>
          <w:sz w:val="28"/>
          <w:szCs w:val="28"/>
        </w:rPr>
        <w:t>Ж</w:t>
      </w:r>
      <w:r>
        <w:rPr>
          <w:sz w:val="28"/>
          <w:szCs w:val="28"/>
        </w:rPr>
        <w:t xml:space="preserve">К </w:t>
      </w:r>
      <w:r w:rsidRPr="00711855">
        <w:rPr>
          <w:sz w:val="28"/>
          <w:szCs w:val="28"/>
        </w:rPr>
        <w:t>РФ, вопрос о выборе кредитной организации, в которой будет открыт специальный счет, считается переданным на усмотрение регионального оператора</w:t>
      </w:r>
      <w:r>
        <w:rPr>
          <w:sz w:val="28"/>
          <w:szCs w:val="28"/>
        </w:rPr>
        <w:t xml:space="preserve"> (ст.170 ЖК РФ)</w:t>
      </w:r>
      <w:r w:rsidRPr="00711855">
        <w:rPr>
          <w:sz w:val="28"/>
          <w:szCs w:val="28"/>
        </w:rPr>
        <w:t>.</w:t>
      </w:r>
      <w:r w:rsidRPr="00711855">
        <w:rPr>
          <w:b/>
          <w:sz w:val="28"/>
          <w:szCs w:val="28"/>
        </w:rPr>
        <w:t xml:space="preserve"> </w:t>
      </w:r>
    </w:p>
    <w:p w:rsidR="00C1542E" w:rsidRPr="00711855" w:rsidRDefault="00C1542E" w:rsidP="00C1542E">
      <w:pPr>
        <w:pStyle w:val="u"/>
        <w:spacing w:before="6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1542E" w:rsidRDefault="00C1542E" w:rsidP="00C1542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Pr="001F4498">
        <w:rPr>
          <w:b/>
          <w:sz w:val="28"/>
          <w:szCs w:val="28"/>
        </w:rPr>
        <w:t xml:space="preserve"> для принятия решения о выборе способа формирования фонда капитального ремонта и его реализации</w:t>
      </w:r>
    </w:p>
    <w:p w:rsidR="00C1542E" w:rsidRPr="001F4498" w:rsidRDefault="00C1542E" w:rsidP="00C1542E">
      <w:pPr>
        <w:ind w:firstLine="708"/>
        <w:jc w:val="center"/>
        <w:rPr>
          <w:b/>
          <w:sz w:val="28"/>
          <w:szCs w:val="28"/>
        </w:rPr>
      </w:pPr>
    </w:p>
    <w:p w:rsidR="00C1542E" w:rsidRPr="001F4498" w:rsidRDefault="00C1542E" w:rsidP="00C1542E">
      <w:pPr>
        <w:ind w:firstLine="708"/>
        <w:jc w:val="both"/>
        <w:rPr>
          <w:b/>
          <w:sz w:val="28"/>
          <w:szCs w:val="28"/>
        </w:rPr>
      </w:pPr>
      <w:r w:rsidRPr="001F4498">
        <w:rPr>
          <w:sz w:val="28"/>
          <w:szCs w:val="28"/>
        </w:rPr>
        <w:t>Срок для принятия решения о выборе способа формирования фонда капитального ремонта и его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2 месяца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региональной программы капитального ремонта общего имущества в МКД (далее – Региональная программа).</w:t>
      </w:r>
    </w:p>
    <w:p w:rsidR="00C1542E" w:rsidRDefault="00C1542E" w:rsidP="00C1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Региональная программа капитального ремонта общего имущества в многоквартирных домах на территории Иркутской области утверждена постановлением Правительства Иркутской области от 20 марта 2014 года            № 138-пп и официально опубликована в газете «Областная</w:t>
      </w:r>
      <w:r w:rsidRPr="006838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542E" w:rsidRDefault="00C1542E" w:rsidP="00C154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Вместе с тем, в случае, если собственники помещений в МКД в течение одного месяца после официального опубликования Региональной программы не приняли и не реализовали решение о выборе способа формирования фонда </w:t>
      </w:r>
      <w:r>
        <w:rPr>
          <w:sz w:val="28"/>
          <w:szCs w:val="28"/>
        </w:rPr>
        <w:lastRenderedPageBreak/>
        <w:t>капитального ремонта, в соответствии с ч.6 ст.170 ЖК РФ орган местного самоуправления муниципального образования должен созвать общее собрание собственников помещений в таком доме для решения вопроса о способе</w:t>
      </w:r>
      <w:proofErr w:type="gramEnd"/>
      <w:r>
        <w:rPr>
          <w:sz w:val="28"/>
          <w:szCs w:val="28"/>
        </w:rPr>
        <w:t xml:space="preserve"> формирования фонда капитального ремонта.</w:t>
      </w:r>
    </w:p>
    <w:p w:rsidR="00C1542E" w:rsidRDefault="00C1542E" w:rsidP="00C154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способ формирования фонда капитального ремонта не выбран и (или) не реализован в течение двух месяцев после официального опубликования Региональной программы, тогда орган местного самоуправления принимает решение о формировании фонда капитального ремонта на счете регионального оператора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.7 ст. 170 ЖК РФ).</w:t>
      </w: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Default="00C1542E" w:rsidP="00C1542E">
      <w:pPr>
        <w:jc w:val="both"/>
        <w:rPr>
          <w:b/>
          <w:bCs/>
          <w:i/>
          <w:iCs/>
          <w:sz w:val="28"/>
          <w:szCs w:val="28"/>
        </w:rPr>
      </w:pPr>
    </w:p>
    <w:p w:rsidR="00C1542E" w:rsidRPr="00CB3420" w:rsidRDefault="00C1542E" w:rsidP="00C1542E">
      <w:pPr>
        <w:jc w:val="both"/>
        <w:rPr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both"/>
        <w:rPr>
          <w:b/>
          <w:bCs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</w:p>
    <w:p w:rsidR="00C1542E" w:rsidRPr="00B93684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  <w:r w:rsidRPr="00B93684">
        <w:rPr>
          <w:b/>
          <w:bCs/>
        </w:rPr>
        <w:t>Приложение 1</w:t>
      </w:r>
    </w:p>
    <w:p w:rsidR="00C1542E" w:rsidRPr="00586C29" w:rsidRDefault="00C1542E" w:rsidP="00C1542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86C29">
        <w:rPr>
          <w:b/>
          <w:bCs/>
          <w:i/>
          <w:sz w:val="28"/>
          <w:szCs w:val="28"/>
        </w:rPr>
        <w:t>Примерное</w:t>
      </w:r>
    </w:p>
    <w:p w:rsidR="00C1542E" w:rsidRPr="00E24A77" w:rsidRDefault="00C1542E" w:rsidP="00C15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</w:t>
      </w:r>
      <w:r w:rsidRPr="00E24A77">
        <w:rPr>
          <w:b/>
          <w:bCs/>
          <w:sz w:val="28"/>
          <w:szCs w:val="28"/>
        </w:rPr>
        <w:t>Е</w:t>
      </w:r>
    </w:p>
    <w:p w:rsidR="00C1542E" w:rsidRPr="00E24A77" w:rsidRDefault="00C1542E" w:rsidP="00C15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A77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 xml:space="preserve">внеочередного </w:t>
      </w:r>
      <w:r w:rsidRPr="00E24A77">
        <w:rPr>
          <w:b/>
          <w:bCs/>
          <w:sz w:val="28"/>
          <w:szCs w:val="28"/>
        </w:rPr>
        <w:t>общего собрания в очной форме собственников</w:t>
      </w:r>
    </w:p>
    <w:p w:rsidR="00C1542E" w:rsidRPr="00E24A77" w:rsidRDefault="00C1542E" w:rsidP="00C15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A77">
        <w:rPr>
          <w:b/>
          <w:bCs/>
          <w:sz w:val="28"/>
          <w:szCs w:val="28"/>
        </w:rPr>
        <w:t xml:space="preserve">помещений многоквартирного дома </w:t>
      </w:r>
      <w:r>
        <w:rPr>
          <w:b/>
          <w:bCs/>
          <w:sz w:val="28"/>
          <w:szCs w:val="28"/>
        </w:rPr>
        <w:t>№</w:t>
      </w:r>
      <w:r w:rsidRPr="00E24A77">
        <w:rPr>
          <w:b/>
          <w:bCs/>
          <w:sz w:val="28"/>
          <w:szCs w:val="28"/>
        </w:rPr>
        <w:t xml:space="preserve"> _____</w:t>
      </w:r>
    </w:p>
    <w:p w:rsidR="00C1542E" w:rsidRDefault="00C1542E" w:rsidP="00C15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A77">
        <w:rPr>
          <w:b/>
          <w:bCs/>
          <w:sz w:val="28"/>
          <w:szCs w:val="28"/>
        </w:rPr>
        <w:t>по улице _____________________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__________________</w:t>
      </w:r>
    </w:p>
    <w:p w:rsidR="00C1542E" w:rsidRPr="00F90270" w:rsidRDefault="00C1542E" w:rsidP="00C1542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1542E" w:rsidRDefault="00C1542E" w:rsidP="00C15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A77">
        <w:rPr>
          <w:b/>
          <w:bCs/>
          <w:sz w:val="28"/>
          <w:szCs w:val="28"/>
        </w:rPr>
        <w:t>Уважаемые собственники!</w:t>
      </w:r>
    </w:p>
    <w:p w:rsidR="00C1542E" w:rsidRPr="00F90270" w:rsidRDefault="00C1542E" w:rsidP="00C1542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1542E" w:rsidRPr="00B93684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31AB">
        <w:rPr>
          <w:sz w:val="28"/>
          <w:szCs w:val="28"/>
        </w:rPr>
        <w:t>«_____» ___________ 2014 г. в ___ ч 00 мин в помещении, расположенном по адресу: г.</w:t>
      </w:r>
      <w:r w:rsidRPr="00F90270">
        <w:rPr>
          <w:sz w:val="26"/>
          <w:szCs w:val="26"/>
        </w:rPr>
        <w:t xml:space="preserve"> </w:t>
      </w:r>
      <w:r w:rsidRPr="00B93684">
        <w:rPr>
          <w:sz w:val="28"/>
          <w:szCs w:val="28"/>
        </w:rPr>
        <w:t>_______________, ул. ________________________, д. №</w:t>
      </w:r>
      <w:proofErr w:type="spellStart"/>
      <w:r w:rsidRPr="00B93684">
        <w:rPr>
          <w:sz w:val="28"/>
          <w:szCs w:val="28"/>
        </w:rPr>
        <w:t>___в</w:t>
      </w:r>
      <w:proofErr w:type="spellEnd"/>
      <w:r w:rsidRPr="00B93684">
        <w:rPr>
          <w:sz w:val="28"/>
          <w:szCs w:val="28"/>
        </w:rPr>
        <w:t xml:space="preserve"> соответствии со статьей 44 Жилищного Кодекса Российской Федерации будет проведено общее собрание собственников помещений дома №____ по улице ____________ со следующей повесткой дня:</w:t>
      </w:r>
    </w:p>
    <w:p w:rsidR="00C1542E" w:rsidRPr="00B93684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>1. Об избрании председателя и секретаря общего собрания собственников помещений многоквартирного дома №___ по ул. _________________.</w:t>
      </w:r>
    </w:p>
    <w:p w:rsidR="00C1542E" w:rsidRPr="00B93684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>2. Об утверждении повестки дня по каждому пункту, включая все указанные вопросы.</w:t>
      </w:r>
    </w:p>
    <w:p w:rsidR="00C1542E" w:rsidRPr="00B93684" w:rsidRDefault="00C1542E" w:rsidP="00C1542E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3. Об определении порядка подписания протокола общего собрания.</w:t>
      </w:r>
    </w:p>
    <w:p w:rsidR="00C1542E" w:rsidRDefault="00C1542E" w:rsidP="00C1542E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4. Об определении места хранения протокола общего собрания.</w:t>
      </w:r>
    </w:p>
    <w:p w:rsidR="00C1542E" w:rsidRDefault="00C1542E" w:rsidP="00C1542E">
      <w:pPr>
        <w:jc w:val="both"/>
        <w:rPr>
          <w:sz w:val="28"/>
          <w:szCs w:val="28"/>
        </w:rPr>
      </w:pPr>
      <w:r>
        <w:rPr>
          <w:sz w:val="28"/>
          <w:szCs w:val="28"/>
        </w:rPr>
        <w:t>5. О выборе способа формирования фонда капитального ремонта в многоквартирном доме:</w:t>
      </w:r>
    </w:p>
    <w:p w:rsidR="00C1542E" w:rsidRDefault="00C1542E" w:rsidP="00C154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фонда капитального ремонта на счете регионального оператора;</w:t>
      </w:r>
    </w:p>
    <w:p w:rsidR="00C1542E" w:rsidRDefault="00C1542E" w:rsidP="00C1542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2C2F37">
        <w:rPr>
          <w:sz w:val="28"/>
          <w:szCs w:val="28"/>
        </w:rPr>
        <w:t>фон</w:t>
      </w:r>
      <w:r>
        <w:rPr>
          <w:sz w:val="28"/>
          <w:szCs w:val="28"/>
        </w:rPr>
        <w:t>да капитального ремонта на специальном счете.</w:t>
      </w:r>
    </w:p>
    <w:p w:rsidR="00C1542E" w:rsidRDefault="00C1542E" w:rsidP="00C154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О выборе лица, уполномоченного на открытие специального счета и совершение операций с денежными средствами на специальном счете </w:t>
      </w:r>
      <w:r w:rsidRPr="00556F9E">
        <w:rPr>
          <w:i/>
          <w:sz w:val="28"/>
          <w:szCs w:val="28"/>
        </w:rPr>
        <w:t>(рассматривается только при выборе способа формиров</w:t>
      </w:r>
      <w:r>
        <w:rPr>
          <w:i/>
          <w:sz w:val="28"/>
          <w:szCs w:val="28"/>
        </w:rPr>
        <w:t>ания фонда капитального ремонта</w:t>
      </w:r>
      <w:r w:rsidRPr="00556F9E">
        <w:rPr>
          <w:i/>
          <w:sz w:val="28"/>
          <w:szCs w:val="28"/>
        </w:rPr>
        <w:t xml:space="preserve"> на специально</w:t>
      </w:r>
      <w:r>
        <w:rPr>
          <w:i/>
          <w:sz w:val="28"/>
          <w:szCs w:val="28"/>
        </w:rPr>
        <w:t>м счете).</w:t>
      </w:r>
    </w:p>
    <w:p w:rsidR="00C1542E" w:rsidRDefault="00C1542E" w:rsidP="00C1542E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7.</w:t>
      </w:r>
      <w:r>
        <w:rPr>
          <w:i/>
          <w:sz w:val="28"/>
          <w:szCs w:val="28"/>
        </w:rPr>
        <w:t xml:space="preserve"> </w:t>
      </w:r>
      <w:r w:rsidRPr="00556F9E">
        <w:rPr>
          <w:sz w:val="28"/>
          <w:szCs w:val="28"/>
        </w:rPr>
        <w:t>Определение кредитной организации, в которой будет открыт специальный счет</w:t>
      </w:r>
      <w:r>
        <w:rPr>
          <w:i/>
          <w:sz w:val="28"/>
          <w:szCs w:val="28"/>
        </w:rPr>
        <w:t xml:space="preserve"> 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C1542E" w:rsidRDefault="00C1542E" w:rsidP="00C1542E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8</w:t>
      </w:r>
      <w:r>
        <w:rPr>
          <w:i/>
          <w:sz w:val="28"/>
          <w:szCs w:val="28"/>
        </w:rPr>
        <w:t>.</w:t>
      </w:r>
      <w:r w:rsidRPr="00556F9E">
        <w:rPr>
          <w:sz w:val="28"/>
          <w:szCs w:val="28"/>
        </w:rPr>
        <w:t>О размере ежемесячного взноса на капитальный ремонт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C1542E" w:rsidRDefault="00C1542E" w:rsidP="00C1542E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9. О</w:t>
      </w:r>
      <w:r>
        <w:rPr>
          <w:sz w:val="28"/>
          <w:szCs w:val="28"/>
        </w:rPr>
        <w:t xml:space="preserve"> перечне услуг и (или) работ по капитальному ремонту общего имущества в многоквартирном доме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C1542E" w:rsidRDefault="00C1542E" w:rsidP="00C1542E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10.</w:t>
      </w:r>
      <w:r>
        <w:rPr>
          <w:sz w:val="28"/>
          <w:szCs w:val="28"/>
        </w:rPr>
        <w:t xml:space="preserve"> О сроках проведения капитального ремонта общего имущества в многоквартирном доме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C1542E" w:rsidRPr="00B93684" w:rsidRDefault="00C1542E" w:rsidP="00C1542E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11.</w:t>
      </w:r>
      <w:r>
        <w:rPr>
          <w:sz w:val="28"/>
          <w:szCs w:val="28"/>
        </w:rPr>
        <w:t xml:space="preserve"> О направлении доходов от использования общего имущества в многоквартирном доме на формирование фонда капитального ремонта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 и не является обязательным).</w:t>
      </w:r>
    </w:p>
    <w:p w:rsidR="00C1542E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lastRenderedPageBreak/>
        <w:t>Ознакомиться с пакетом документов</w:t>
      </w:r>
      <w:r>
        <w:rPr>
          <w:sz w:val="28"/>
          <w:szCs w:val="28"/>
        </w:rPr>
        <w:t>,</w:t>
      </w:r>
      <w:r w:rsidRPr="00B93684">
        <w:rPr>
          <w:sz w:val="28"/>
          <w:szCs w:val="28"/>
        </w:rPr>
        <w:t xml:space="preserve"> представленных на рассмотрение общего собрания</w:t>
      </w:r>
      <w:r>
        <w:rPr>
          <w:sz w:val="28"/>
          <w:szCs w:val="28"/>
        </w:rPr>
        <w:t>,</w:t>
      </w:r>
      <w:r w:rsidRPr="00B93684">
        <w:rPr>
          <w:sz w:val="28"/>
          <w:szCs w:val="28"/>
        </w:rPr>
        <w:t xml:space="preserve"> вы можете у организаторов собрания по адресу: </w:t>
      </w:r>
      <w:proofErr w:type="gramStart"/>
      <w:r w:rsidRPr="00B93684">
        <w:rPr>
          <w:sz w:val="28"/>
          <w:szCs w:val="28"/>
        </w:rPr>
        <w:t>г</w:t>
      </w:r>
      <w:proofErr w:type="gramEnd"/>
      <w:r w:rsidRPr="00B93684">
        <w:rPr>
          <w:sz w:val="28"/>
          <w:szCs w:val="28"/>
        </w:rPr>
        <w:t>. ____________, ул. __________________, д. №_____, кв. №_____.</w:t>
      </w:r>
    </w:p>
    <w:p w:rsidR="00C1542E" w:rsidRPr="00B93684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Pr="00B93684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>С уважением, организаторы собрания: Правление ТСЖ/ЖСК «_________»</w:t>
      </w:r>
    </w:p>
    <w:p w:rsidR="00C1542E" w:rsidRPr="00B93684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 xml:space="preserve">(Совет </w:t>
      </w:r>
      <w:r>
        <w:rPr>
          <w:sz w:val="28"/>
          <w:szCs w:val="28"/>
        </w:rPr>
        <w:t>многоквартирного дома</w:t>
      </w:r>
      <w:r w:rsidRPr="00B93684">
        <w:rPr>
          <w:sz w:val="28"/>
          <w:szCs w:val="28"/>
        </w:rPr>
        <w:t xml:space="preserve"> д. №___ </w:t>
      </w:r>
      <w:proofErr w:type="spellStart"/>
      <w:r w:rsidRPr="00B93684">
        <w:rPr>
          <w:sz w:val="28"/>
          <w:szCs w:val="28"/>
        </w:rPr>
        <w:t>ул.____________________________</w:t>
      </w:r>
      <w:proofErr w:type="spellEnd"/>
      <w:r w:rsidRPr="00B93684">
        <w:rPr>
          <w:sz w:val="28"/>
          <w:szCs w:val="28"/>
        </w:rPr>
        <w:t xml:space="preserve">) </w:t>
      </w:r>
    </w:p>
    <w:p w:rsidR="00C1542E" w:rsidRPr="00B93684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>«___» ________________201</w:t>
      </w:r>
      <w:r>
        <w:rPr>
          <w:sz w:val="28"/>
          <w:szCs w:val="28"/>
        </w:rPr>
        <w:t xml:space="preserve">4 </w:t>
      </w:r>
      <w:r w:rsidRPr="00B9368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1542E" w:rsidRPr="00B93684" w:rsidRDefault="00C1542E" w:rsidP="00C154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  <w:r w:rsidRPr="00B93684">
        <w:rPr>
          <w:b/>
          <w:bCs/>
          <w:sz w:val="28"/>
          <w:szCs w:val="28"/>
        </w:rPr>
        <w:br w:type="page"/>
      </w:r>
      <w:r w:rsidRPr="00E24A77">
        <w:rPr>
          <w:b/>
          <w:bCs/>
        </w:rPr>
        <w:lastRenderedPageBreak/>
        <w:t>Приложение 2</w:t>
      </w:r>
    </w:p>
    <w:p w:rsidR="00C1542E" w:rsidRPr="00586C29" w:rsidRDefault="00C1542E" w:rsidP="00C1542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Примерная</w:t>
      </w:r>
    </w:p>
    <w:p w:rsidR="00C1542E" w:rsidRPr="00E24A77" w:rsidRDefault="00C1542E" w:rsidP="00C1542E">
      <w:pPr>
        <w:autoSpaceDE w:val="0"/>
        <w:autoSpaceDN w:val="0"/>
        <w:adjustRightInd w:val="0"/>
        <w:jc w:val="center"/>
        <w:rPr>
          <w:b/>
          <w:bCs/>
        </w:rPr>
      </w:pPr>
      <w:r w:rsidRPr="00E24A77">
        <w:rPr>
          <w:b/>
          <w:bCs/>
        </w:rPr>
        <w:t>ДОВЕРЕННОСТЬ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 w:rsidRPr="00E24A77">
        <w:t xml:space="preserve">г. </w:t>
      </w:r>
      <w:r>
        <w:rPr>
          <w:i/>
        </w:rPr>
        <w:t>_____________</w:t>
      </w:r>
      <w:r>
        <w:t xml:space="preserve"> </w:t>
      </w:r>
      <w:r w:rsidRPr="00E24A77">
        <w:t>"____" ___________ 201__ года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___________________________________________________________________________,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(Фамилия, имя и отчество Доверителя)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«___»____________19__ г. рождения.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Паспорт: серия _______ № _____________ выдан "______" ______________ 20___ года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Выдан «___»_______________ 20___г., _________________________________________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(кем выдан) города ___________, проживающий (</w:t>
      </w:r>
      <w:proofErr w:type="spellStart"/>
      <w:r>
        <w:t>ая</w:t>
      </w:r>
      <w:proofErr w:type="spellEnd"/>
      <w:r>
        <w:t>) по адресу: г.  _________</w:t>
      </w:r>
      <w:proofErr w:type="gramStart"/>
      <w:r>
        <w:t xml:space="preserve"> ,</w:t>
      </w:r>
      <w:proofErr w:type="gramEnd"/>
      <w:r>
        <w:t xml:space="preserve"> ул.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________________________, (адрес места регистрации Доверителя) являющийся собственником жилого/нежилого помещения (свидетельство на право собственности №</w:t>
      </w:r>
      <w:proofErr w:type="spellStart"/>
      <w:r>
        <w:t>_______________________от</w:t>
      </w:r>
      <w:proofErr w:type="spellEnd"/>
      <w:r>
        <w:t xml:space="preserve"> «___»__________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 выдано __________________________________________________________________________),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proofErr w:type="gramStart"/>
      <w:r>
        <w:t>расположенного</w:t>
      </w:r>
      <w:proofErr w:type="gramEnd"/>
      <w:r>
        <w:t xml:space="preserve"> по адресу: г. ______________, ул. ________________, </w:t>
      </w:r>
      <w:proofErr w:type="spellStart"/>
      <w:r>
        <w:t>д.№_____</w:t>
      </w:r>
      <w:proofErr w:type="spellEnd"/>
      <w:r>
        <w:t xml:space="preserve">, </w:t>
      </w:r>
      <w:proofErr w:type="spellStart"/>
      <w:r>
        <w:t>кв.№</w:t>
      </w:r>
      <w:proofErr w:type="spellEnd"/>
      <w:r>
        <w:t>____ и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общей площадью ______________ кв</w:t>
      </w:r>
      <w:proofErr w:type="gramStart"/>
      <w:r>
        <w:t>.м</w:t>
      </w:r>
      <w:proofErr w:type="gramEnd"/>
      <w:r>
        <w:t>, настоящей доверенностью уполномочиваю гр. _________________________________________________________ (фамилия, имя, отчество)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 xml:space="preserve">«___» _______________ 19____ года рождения, 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Паспорт: серия _______ № _______________________ выдан "______" ____________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 xml:space="preserve">20___ года </w:t>
      </w:r>
      <w:proofErr w:type="spellStart"/>
      <w:r>
        <w:t>_____________________________________________________города</w:t>
      </w:r>
      <w:proofErr w:type="spellEnd"/>
      <w:r>
        <w:t xml:space="preserve"> _________,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 xml:space="preserve">(кем выдан) проживающему по адресу: г. ________________, ул. ____________________, </w:t>
      </w:r>
      <w:proofErr w:type="spellStart"/>
      <w:r>
        <w:t>д.№____</w:t>
      </w:r>
      <w:proofErr w:type="spellEnd"/>
      <w:r>
        <w:t>, кв. №_____</w:t>
      </w:r>
      <w:proofErr w:type="gramStart"/>
      <w:r>
        <w:t xml:space="preserve"> ,</w:t>
      </w:r>
      <w:proofErr w:type="gramEnd"/>
    </w:p>
    <w:p w:rsidR="00C1542E" w:rsidRDefault="00C1542E" w:rsidP="00C1542E">
      <w:pPr>
        <w:autoSpaceDE w:val="0"/>
        <w:autoSpaceDN w:val="0"/>
        <w:adjustRightInd w:val="0"/>
        <w:jc w:val="both"/>
      </w:pPr>
      <w:proofErr w:type="gramStart"/>
      <w:r>
        <w:t>быть моим представителем на Общих собраниях собственников многоквартирного дома (очередных и внеочередных), расположенного по адресу: г. ________________ ул. _____________, д. №____, кв. №____ принимать решения и голосовать (в т.ч. в заочной форме) по вопросам, указанным в повестке дня, согласно ст. 44 Жилищного кодекса РФ.</w:t>
      </w:r>
      <w:proofErr w:type="gramEnd"/>
    </w:p>
    <w:p w:rsidR="00C1542E" w:rsidRDefault="00C1542E" w:rsidP="00C1542E">
      <w:pPr>
        <w:autoSpaceDE w:val="0"/>
        <w:autoSpaceDN w:val="0"/>
        <w:adjustRightInd w:val="0"/>
        <w:jc w:val="both"/>
      </w:pPr>
      <w:r>
        <w:t xml:space="preserve">Настоящая доверенность выдана без права передоверия, сроком </w:t>
      </w:r>
      <w:proofErr w:type="gramStart"/>
      <w:r>
        <w:t>на</w:t>
      </w:r>
      <w:proofErr w:type="gramEnd"/>
      <w:r>
        <w:t xml:space="preserve"> _______ года.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(собственноручная подпись и полная расшифровка подписи Доверенного)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Настоящая подпись__________________________________________________________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(Фамилия, имя и отчество Доверителя)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удостоверяется в соответствии с п.4,5 ст. 185 Гражданского кодекса Российской Федерации: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____________________ _________________ _________________________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(должность руководителя организации) (подпись) (расшифровка подписи)</w:t>
      </w:r>
    </w:p>
    <w:p w:rsidR="00C1542E" w:rsidRDefault="00C1542E" w:rsidP="00C1542E">
      <w:pPr>
        <w:autoSpaceDE w:val="0"/>
        <w:autoSpaceDN w:val="0"/>
        <w:adjustRightInd w:val="0"/>
        <w:jc w:val="both"/>
      </w:pPr>
      <w:r>
        <w:t>м.п.</w:t>
      </w:r>
    </w:p>
    <w:p w:rsidR="00C1542E" w:rsidRDefault="00C1542E" w:rsidP="00C1542E">
      <w:pPr>
        <w:autoSpaceDE w:val="0"/>
        <w:autoSpaceDN w:val="0"/>
        <w:adjustRightInd w:val="0"/>
        <w:jc w:val="both"/>
      </w:pPr>
    </w:p>
    <w:p w:rsidR="00C1542E" w:rsidRPr="0035191D" w:rsidRDefault="00C1542E" w:rsidP="00C1542E">
      <w:pPr>
        <w:autoSpaceDE w:val="0"/>
        <w:autoSpaceDN w:val="0"/>
        <w:adjustRightInd w:val="0"/>
        <w:jc w:val="both"/>
        <w:rPr>
          <w:b/>
          <w:i/>
        </w:rPr>
      </w:pPr>
      <w:r w:rsidRPr="0035191D">
        <w:rPr>
          <w:b/>
          <w:i/>
        </w:rPr>
        <w:t>Комментарии к доверенности:</w:t>
      </w:r>
    </w:p>
    <w:p w:rsidR="00C1542E" w:rsidRDefault="00C1542E" w:rsidP="00C1542E">
      <w:pPr>
        <w:autoSpaceDE w:val="0"/>
        <w:autoSpaceDN w:val="0"/>
        <w:adjustRightInd w:val="0"/>
        <w:jc w:val="both"/>
        <w:rPr>
          <w:i/>
        </w:rPr>
      </w:pPr>
      <w:r w:rsidRPr="0035191D">
        <w:rPr>
          <w:i/>
        </w:rPr>
        <w:t>Доверенность на право представления интересов, кроме нотариуса, может быть</w:t>
      </w:r>
      <w:r>
        <w:rPr>
          <w:i/>
        </w:rPr>
        <w:t xml:space="preserve"> </w:t>
      </w:r>
      <w:r w:rsidRPr="0035191D">
        <w:rPr>
          <w:i/>
        </w:rPr>
        <w:t>удостоверена по месту работы, учёбы, месту жительства (ЖЭУ, ТСЖ, ЖСК,</w:t>
      </w:r>
      <w:r>
        <w:rPr>
          <w:i/>
        </w:rPr>
        <w:t xml:space="preserve"> </w:t>
      </w:r>
      <w:r w:rsidRPr="0035191D">
        <w:rPr>
          <w:i/>
        </w:rPr>
        <w:t>Управляющей компании), месту стационарного лечения доверителя.</w:t>
      </w:r>
    </w:p>
    <w:p w:rsidR="00C1542E" w:rsidRPr="0035191D" w:rsidRDefault="00C1542E" w:rsidP="00C1542E">
      <w:pPr>
        <w:autoSpaceDE w:val="0"/>
        <w:autoSpaceDN w:val="0"/>
        <w:adjustRightInd w:val="0"/>
        <w:jc w:val="both"/>
        <w:rPr>
          <w:i/>
        </w:rPr>
      </w:pPr>
      <w:r w:rsidRPr="0035191D">
        <w:rPr>
          <w:i/>
        </w:rPr>
        <w:t>Данная доверенность приравнивается к нотариально удостоверенной</w:t>
      </w:r>
      <w:r>
        <w:rPr>
          <w:i/>
        </w:rPr>
        <w:t xml:space="preserve"> доверенности.</w:t>
      </w:r>
    </w:p>
    <w:p w:rsidR="00C1542E" w:rsidRPr="0035191D" w:rsidRDefault="00C1542E" w:rsidP="00C1542E">
      <w:pPr>
        <w:autoSpaceDE w:val="0"/>
        <w:autoSpaceDN w:val="0"/>
        <w:adjustRightInd w:val="0"/>
        <w:jc w:val="both"/>
        <w:rPr>
          <w:i/>
        </w:rPr>
      </w:pPr>
      <w:r w:rsidRPr="0035191D">
        <w:rPr>
          <w:i/>
        </w:rPr>
        <w:t>В случае</w:t>
      </w:r>
      <w:proofErr w:type="gramStart"/>
      <w:r w:rsidRPr="0035191D">
        <w:rPr>
          <w:i/>
        </w:rPr>
        <w:t>,</w:t>
      </w:r>
      <w:proofErr w:type="gramEnd"/>
      <w:r w:rsidRPr="0035191D">
        <w:rPr>
          <w:i/>
        </w:rPr>
        <w:t xml:space="preserve"> если в течение срока действия доверенности доверитель меняет место</w:t>
      </w:r>
      <w:r>
        <w:rPr>
          <w:i/>
        </w:rPr>
        <w:t xml:space="preserve"> работы или место жительства,</w:t>
      </w:r>
      <w:r w:rsidRPr="0035191D">
        <w:rPr>
          <w:i/>
        </w:rPr>
        <w:t xml:space="preserve"> прекращает учёбу или выписывается из стационарного</w:t>
      </w:r>
      <w:r>
        <w:rPr>
          <w:i/>
        </w:rPr>
        <w:t xml:space="preserve"> </w:t>
      </w:r>
      <w:r w:rsidRPr="0035191D">
        <w:rPr>
          <w:i/>
        </w:rPr>
        <w:t>лечебного учреждения, то доверенность не прекращает своего действия до окончания</w:t>
      </w:r>
      <w:r>
        <w:rPr>
          <w:i/>
        </w:rPr>
        <w:t xml:space="preserve"> </w:t>
      </w:r>
      <w:r w:rsidRPr="0035191D">
        <w:rPr>
          <w:i/>
        </w:rPr>
        <w:t>срока, указанного в самом тексте доверенности.</w:t>
      </w:r>
      <w:r>
        <w:rPr>
          <w:i/>
        </w:rPr>
        <w:t xml:space="preserve"> </w:t>
      </w:r>
      <w:r w:rsidRPr="0035191D">
        <w:rPr>
          <w:i/>
        </w:rPr>
        <w:t>Срок действия доверенности может составлять до 3-х лет, если срок действия</w:t>
      </w:r>
      <w:r>
        <w:rPr>
          <w:i/>
        </w:rPr>
        <w:t xml:space="preserve"> в </w:t>
      </w:r>
      <w:r w:rsidRPr="0035191D">
        <w:rPr>
          <w:i/>
        </w:rPr>
        <w:t>доверенности не указан, то она действительна в течение 1-го года.</w:t>
      </w:r>
    </w:p>
    <w:p w:rsidR="00C1542E" w:rsidRDefault="00C1542E" w:rsidP="00C1542E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  <w:u w:val="single"/>
        </w:rPr>
      </w:pPr>
      <w:r w:rsidRPr="0035191D">
        <w:rPr>
          <w:i/>
        </w:rPr>
        <w:t>Доверенность может быть с правом передоверия или без права передоверия, но в</w:t>
      </w:r>
      <w:r>
        <w:rPr>
          <w:i/>
        </w:rPr>
        <w:t xml:space="preserve"> </w:t>
      </w:r>
      <w:r w:rsidRPr="0035191D">
        <w:rPr>
          <w:i/>
        </w:rPr>
        <w:t>доверенности должен быть указан только приемлемый вариант для Вашего случая.</w:t>
      </w:r>
      <w:r>
        <w:rPr>
          <w:i/>
        </w:rPr>
        <w:t xml:space="preserve"> </w:t>
      </w:r>
      <w:r w:rsidRPr="004B7674">
        <w:rPr>
          <w:b/>
          <w:i/>
          <w:color w:val="FF0000"/>
          <w:sz w:val="28"/>
          <w:szCs w:val="28"/>
          <w:u w:val="single"/>
        </w:rPr>
        <w:t>Предложенный образец документа и комментарии являются примерными и не носят официального характера.</w:t>
      </w:r>
    </w:p>
    <w:p w:rsidR="00C1542E" w:rsidRDefault="00C1542E" w:rsidP="00C1542E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C1542E" w:rsidRDefault="00C1542E" w:rsidP="00C1542E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  <w:u w:val="single"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Приложение </w:t>
      </w: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к протоколу общего собрания собственников </w:t>
      </w:r>
    </w:p>
    <w:p w:rsidR="00C1542E" w:rsidRPr="003B0382" w:rsidRDefault="00C1542E" w:rsidP="00C1542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помещений в многоквартирном доме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 № __</w:t>
      </w:r>
    </w:p>
    <w:p w:rsidR="00C1542E" w:rsidRDefault="00C1542E" w:rsidP="00C1542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C1542E" w:rsidRPr="00586C29" w:rsidRDefault="00C1542E" w:rsidP="00C1542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Примерный</w:t>
      </w:r>
    </w:p>
    <w:p w:rsidR="00C1542E" w:rsidRPr="003B0382" w:rsidRDefault="00C1542E" w:rsidP="00C1542E">
      <w:pPr>
        <w:autoSpaceDE w:val="0"/>
        <w:autoSpaceDN w:val="0"/>
        <w:adjustRightInd w:val="0"/>
        <w:jc w:val="center"/>
        <w:rPr>
          <w:b/>
        </w:rPr>
      </w:pPr>
      <w:r w:rsidRPr="003B0382">
        <w:rPr>
          <w:b/>
        </w:rPr>
        <w:t xml:space="preserve">Р Е </w:t>
      </w:r>
      <w:proofErr w:type="spellStart"/>
      <w:proofErr w:type="gramStart"/>
      <w:r w:rsidRPr="003B0382">
        <w:rPr>
          <w:b/>
        </w:rPr>
        <w:t>Е</w:t>
      </w:r>
      <w:proofErr w:type="spellEnd"/>
      <w:proofErr w:type="gramEnd"/>
      <w:r w:rsidRPr="003B0382">
        <w:rPr>
          <w:b/>
        </w:rPr>
        <w:t xml:space="preserve"> С Т Р</w:t>
      </w:r>
    </w:p>
    <w:p w:rsidR="00C1542E" w:rsidRPr="003B0382" w:rsidRDefault="00C1542E" w:rsidP="00C1542E">
      <w:pPr>
        <w:autoSpaceDE w:val="0"/>
        <w:autoSpaceDN w:val="0"/>
        <w:adjustRightInd w:val="0"/>
        <w:jc w:val="center"/>
        <w:rPr>
          <w:b/>
        </w:rPr>
      </w:pPr>
      <w:r w:rsidRPr="003B0382">
        <w:rPr>
          <w:b/>
        </w:rPr>
        <w:t xml:space="preserve">регистрации собственников помещений многоквартирного дома №___ </w:t>
      </w:r>
      <w:proofErr w:type="gramStart"/>
      <w:r w:rsidRPr="003B0382">
        <w:rPr>
          <w:b/>
        </w:rPr>
        <w:t>по</w:t>
      </w:r>
      <w:proofErr w:type="gramEnd"/>
    </w:p>
    <w:p w:rsidR="00C1542E" w:rsidRPr="003B0382" w:rsidRDefault="00C1542E" w:rsidP="00C1542E">
      <w:pPr>
        <w:autoSpaceDE w:val="0"/>
        <w:autoSpaceDN w:val="0"/>
        <w:adjustRightInd w:val="0"/>
        <w:jc w:val="center"/>
        <w:rPr>
          <w:b/>
        </w:rPr>
      </w:pPr>
      <w:r w:rsidRPr="003B0382">
        <w:rPr>
          <w:b/>
        </w:rPr>
        <w:t>ул. ____________________, участвующих в общем собрании собственников</w:t>
      </w:r>
    </w:p>
    <w:p w:rsidR="00C1542E" w:rsidRDefault="00C1542E" w:rsidP="00C1542E">
      <w:pPr>
        <w:autoSpaceDE w:val="0"/>
        <w:autoSpaceDN w:val="0"/>
        <w:adjustRightInd w:val="0"/>
        <w:jc w:val="center"/>
        <w:rPr>
          <w:b/>
        </w:rPr>
      </w:pPr>
      <w:r w:rsidRPr="003B0382">
        <w:rPr>
          <w:b/>
        </w:rPr>
        <w:t>помещений дома в форме очного голосования</w:t>
      </w:r>
      <w:r>
        <w:rPr>
          <w:b/>
        </w:rPr>
        <w:t xml:space="preserve"> </w:t>
      </w:r>
    </w:p>
    <w:p w:rsidR="00C1542E" w:rsidRDefault="00C1542E" w:rsidP="00C1542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"/>
        <w:gridCol w:w="2353"/>
        <w:gridCol w:w="1460"/>
        <w:gridCol w:w="1783"/>
        <w:gridCol w:w="2143"/>
        <w:gridCol w:w="1543"/>
      </w:tblGrid>
      <w:tr w:rsidR="00C1542E" w:rsidRPr="00BE2913" w:rsidTr="008104B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913">
              <w:rPr>
                <w:b/>
              </w:rPr>
              <w:t>NN</w:t>
            </w:r>
          </w:p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BE2913">
              <w:rPr>
                <w:b/>
              </w:rPr>
              <w:t>п</w:t>
            </w:r>
            <w:proofErr w:type="spellEnd"/>
            <w:proofErr w:type="gramEnd"/>
            <w:r w:rsidRPr="00BE2913">
              <w:rPr>
                <w:b/>
              </w:rPr>
              <w:t>/</w:t>
            </w:r>
            <w:proofErr w:type="spellStart"/>
            <w:r w:rsidRPr="00BE2913">
              <w:rPr>
                <w:b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913">
              <w:rPr>
                <w:b/>
              </w:rPr>
              <w:t>Ф.И.О. (наименование собственника помещения)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BE2913">
              <w:rPr>
                <w:b/>
              </w:rPr>
              <w:t xml:space="preserve"> помещения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913">
              <w:rPr>
                <w:b/>
              </w:rPr>
              <w:t>площадь по документу о праве собственности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913">
              <w:rPr>
                <w:b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913">
              <w:rPr>
                <w:b/>
              </w:rPr>
              <w:t>Подпись</w:t>
            </w:r>
          </w:p>
        </w:tc>
      </w:tr>
      <w:tr w:rsidR="00C1542E" w:rsidRPr="00252177" w:rsidTr="008104B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252177"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252177" w:rsidTr="008104B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252177"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252177" w:rsidTr="008104B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252177"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252177" w:rsidTr="008104B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252177"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252177" w:rsidTr="008104B1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252177"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252177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542E" w:rsidRPr="003B0382" w:rsidRDefault="00C1542E" w:rsidP="00C1542E">
      <w:pPr>
        <w:autoSpaceDE w:val="0"/>
        <w:autoSpaceDN w:val="0"/>
        <w:adjustRightInd w:val="0"/>
        <w:jc w:val="center"/>
        <w:rPr>
          <w:b/>
        </w:rPr>
      </w:pPr>
    </w:p>
    <w:p w:rsidR="00C1542E" w:rsidRDefault="00C1542E" w:rsidP="00C1542E">
      <w:pPr>
        <w:autoSpaceDE w:val="0"/>
        <w:autoSpaceDN w:val="0"/>
        <w:adjustRightInd w:val="0"/>
        <w:jc w:val="both"/>
      </w:pPr>
    </w:p>
    <w:p w:rsidR="00C1542E" w:rsidRDefault="00C1542E" w:rsidP="00C1542E">
      <w:pPr>
        <w:autoSpaceDE w:val="0"/>
        <w:autoSpaceDN w:val="0"/>
        <w:adjustRightInd w:val="0"/>
        <w:jc w:val="both"/>
      </w:pPr>
    </w:p>
    <w:p w:rsidR="00C1542E" w:rsidRDefault="00C1542E" w:rsidP="00C1542E">
      <w:pPr>
        <w:autoSpaceDE w:val="0"/>
        <w:autoSpaceDN w:val="0"/>
        <w:adjustRightInd w:val="0"/>
        <w:rPr>
          <w:b/>
        </w:rPr>
      </w:pPr>
      <w:r>
        <w:rPr>
          <w:b/>
        </w:rPr>
        <w:br w:type="page"/>
      </w:r>
    </w:p>
    <w:p w:rsidR="00C1542E" w:rsidRPr="003B0382" w:rsidRDefault="00C1542E" w:rsidP="00C1542E">
      <w:pPr>
        <w:autoSpaceDE w:val="0"/>
        <w:autoSpaceDN w:val="0"/>
        <w:adjustRightInd w:val="0"/>
        <w:jc w:val="right"/>
        <w:rPr>
          <w:b/>
        </w:rPr>
      </w:pPr>
      <w:r w:rsidRPr="003B0382">
        <w:rPr>
          <w:b/>
        </w:rPr>
        <w:lastRenderedPageBreak/>
        <w:t>Приложение №</w:t>
      </w:r>
      <w:r>
        <w:rPr>
          <w:b/>
        </w:rPr>
        <w:t xml:space="preserve"> </w:t>
      </w:r>
      <w:r w:rsidRPr="003B0382">
        <w:rPr>
          <w:b/>
        </w:rPr>
        <w:t>2 к протоколу №____</w:t>
      </w:r>
    </w:p>
    <w:p w:rsidR="00C1542E" w:rsidRPr="003B0382" w:rsidRDefault="00C1542E" w:rsidP="00C1542E">
      <w:pPr>
        <w:autoSpaceDE w:val="0"/>
        <w:autoSpaceDN w:val="0"/>
        <w:adjustRightInd w:val="0"/>
        <w:jc w:val="right"/>
        <w:rPr>
          <w:b/>
        </w:rPr>
      </w:pPr>
      <w:r w:rsidRPr="003B0382">
        <w:rPr>
          <w:b/>
        </w:rPr>
        <w:t>от «____» ________________20__г.</w:t>
      </w:r>
    </w:p>
    <w:p w:rsidR="00C1542E" w:rsidRDefault="00C1542E" w:rsidP="00C1542E">
      <w:pPr>
        <w:autoSpaceDE w:val="0"/>
        <w:autoSpaceDN w:val="0"/>
        <w:adjustRightInd w:val="0"/>
        <w:jc w:val="center"/>
        <w:rPr>
          <w:b/>
        </w:rPr>
      </w:pPr>
    </w:p>
    <w:p w:rsidR="00C1542E" w:rsidRDefault="00C1542E" w:rsidP="00C1542E">
      <w:pPr>
        <w:autoSpaceDE w:val="0"/>
        <w:autoSpaceDN w:val="0"/>
        <w:adjustRightInd w:val="0"/>
        <w:jc w:val="center"/>
        <w:rPr>
          <w:b/>
        </w:rPr>
      </w:pPr>
    </w:p>
    <w:p w:rsidR="00C1542E" w:rsidRPr="003B0382" w:rsidRDefault="00C1542E" w:rsidP="00C1542E">
      <w:pPr>
        <w:autoSpaceDE w:val="0"/>
        <w:autoSpaceDN w:val="0"/>
        <w:adjustRightInd w:val="0"/>
        <w:jc w:val="center"/>
        <w:rPr>
          <w:b/>
        </w:rPr>
      </w:pPr>
      <w:r w:rsidRPr="003B0382">
        <w:rPr>
          <w:b/>
        </w:rPr>
        <w:t>Перечень услуг и (или</w:t>
      </w:r>
      <w:r>
        <w:rPr>
          <w:b/>
        </w:rPr>
        <w:t xml:space="preserve">) </w:t>
      </w:r>
      <w:r w:rsidRPr="003B0382">
        <w:rPr>
          <w:b/>
        </w:rPr>
        <w:t xml:space="preserve">работ </w:t>
      </w:r>
      <w:proofErr w:type="gramStart"/>
      <w:r w:rsidRPr="003B0382">
        <w:rPr>
          <w:b/>
        </w:rPr>
        <w:t>по</w:t>
      </w:r>
      <w:proofErr w:type="gramEnd"/>
    </w:p>
    <w:p w:rsidR="00C1542E" w:rsidRPr="003B0382" w:rsidRDefault="00C1542E" w:rsidP="00C1542E">
      <w:pPr>
        <w:autoSpaceDE w:val="0"/>
        <w:autoSpaceDN w:val="0"/>
        <w:adjustRightInd w:val="0"/>
        <w:jc w:val="center"/>
        <w:rPr>
          <w:b/>
        </w:rPr>
      </w:pPr>
      <w:r w:rsidRPr="003B0382">
        <w:rPr>
          <w:b/>
        </w:rPr>
        <w:t>капитальному ремонту общего имущества многоквартирного дома №____</w:t>
      </w:r>
    </w:p>
    <w:p w:rsidR="00C1542E" w:rsidRDefault="00C1542E" w:rsidP="00C1542E">
      <w:pPr>
        <w:autoSpaceDE w:val="0"/>
        <w:autoSpaceDN w:val="0"/>
        <w:adjustRightInd w:val="0"/>
        <w:jc w:val="center"/>
        <w:rPr>
          <w:b/>
        </w:rPr>
      </w:pPr>
      <w:r w:rsidRPr="003B0382">
        <w:rPr>
          <w:b/>
        </w:rPr>
        <w:t>по ул. 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5849"/>
        <w:gridCol w:w="3118"/>
      </w:tblGrid>
      <w:tr w:rsidR="00C1542E" w:rsidRPr="00BE2913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913">
              <w:rPr>
                <w:b/>
              </w:rPr>
              <w:t>№№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913">
              <w:rPr>
                <w:b/>
              </w:rPr>
              <w:t xml:space="preserve">Перечень услуг и (или) </w:t>
            </w:r>
            <w:r>
              <w:rPr>
                <w:b/>
              </w:rPr>
              <w:t xml:space="preserve">работ </w:t>
            </w:r>
            <w:r w:rsidRPr="00BE2913">
              <w:rPr>
                <w:b/>
              </w:rPr>
              <w:t>по капитальному ремонту общего имущества</w:t>
            </w:r>
          </w:p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913">
              <w:rPr>
                <w:b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BE2913" w:rsidRDefault="00C1542E" w:rsidP="008104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913">
              <w:rPr>
                <w:b/>
              </w:rPr>
              <w:t>Сроки выполнения работ</w:t>
            </w:r>
          </w:p>
        </w:tc>
      </w:tr>
      <w:tr w:rsidR="00C1542E" w:rsidRPr="004213D2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4213D2">
              <w:t>1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4213D2">
              <w:t>Ремонт внутридомовых инженерных систем</w:t>
            </w:r>
            <w:r>
              <w:t xml:space="preserve">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-, </w:t>
            </w:r>
            <w:proofErr w:type="spellStart"/>
            <w:r>
              <w:t>водоснабжения,водоо</w:t>
            </w:r>
            <w:r w:rsidRPr="004213D2">
              <w:t>тведения</w:t>
            </w:r>
            <w:proofErr w:type="spellEnd"/>
            <w:r>
              <w:t xml:space="preserve">, вентиляции, систем противопожарной автоматики и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4213D2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4213D2">
              <w:t>2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4213D2">
              <w:t>Ремонт или замена лифтового оборудования, признанного непригодным для эксплуатации,</w:t>
            </w:r>
          </w:p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t>ремонт лифтовых шахт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4213D2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4213D2">
              <w:t>Ремонт крыши, устройство выходов на кровлю</w:t>
            </w:r>
            <w:r>
              <w:t xml:space="preserve">, ремонт или замена </w:t>
            </w:r>
            <w:proofErr w:type="spellStart"/>
            <w:r>
              <w:t>надкровельных</w:t>
            </w:r>
            <w:proofErr w:type="spellEnd"/>
            <w:r>
              <w:t xml:space="preserve"> элементов, ремонт или замена системы водоотвода с заменой водосточных труб и 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4213D2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4213D2">
              <w:t>Ремонт подвальных помещений, относящихся к общему имуществу в многоквартирном доме</w:t>
            </w:r>
            <w:r>
              <w:t xml:space="preserve">, в том числе ремонт </w:t>
            </w:r>
            <w:proofErr w:type="spellStart"/>
            <w:r>
              <w:t>отмостки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4213D2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4213D2">
              <w:t>Утепление и ремонт фасада</w:t>
            </w:r>
            <w:r>
              <w:t>, в том числе ремонт балконов, утепление, ремонт или замена окон в составе общего имущества, входных наружных дверей, ремонт и утепление цоколя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4213D2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13751F" w:rsidRDefault="00C1542E" w:rsidP="008104B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>
              <w:rPr>
                <w:kern w:val="2"/>
                <w:lang w:eastAsia="en-US"/>
              </w:rPr>
              <w:t>Р</w:t>
            </w:r>
            <w:r w:rsidRPr="0013751F">
              <w:rPr>
                <w:kern w:val="2"/>
                <w:lang w:eastAsia="en-US"/>
              </w:rPr>
              <w:t>емонт или замен</w:t>
            </w:r>
            <w:r>
              <w:rPr>
                <w:kern w:val="2"/>
                <w:lang w:eastAsia="en-US"/>
              </w:rPr>
              <w:t>а</w:t>
            </w:r>
            <w:r w:rsidRPr="0013751F">
              <w:rPr>
                <w:kern w:val="2"/>
                <w:lang w:eastAsia="en-US"/>
              </w:rPr>
              <w:t xml:space="preserve"> мусоропроводов, систем пневматического</w:t>
            </w:r>
            <w:r w:rsidRPr="0013751F">
              <w:rPr>
                <w:kern w:val="2"/>
              </w:rPr>
              <w:t xml:space="preserve"> </w:t>
            </w:r>
            <w:proofErr w:type="spellStart"/>
            <w:r w:rsidRPr="0013751F">
              <w:rPr>
                <w:kern w:val="2"/>
              </w:rPr>
              <w:t>мусор</w:t>
            </w:r>
            <w:r w:rsidRPr="0013751F">
              <w:rPr>
                <w:kern w:val="2"/>
              </w:rPr>
              <w:t>о</w:t>
            </w:r>
            <w:r w:rsidRPr="0013751F">
              <w:rPr>
                <w:kern w:val="2"/>
              </w:rPr>
              <w:t>удаления</w:t>
            </w:r>
            <w:proofErr w:type="spellEnd"/>
            <w:r w:rsidRPr="0013751F">
              <w:rPr>
                <w:kern w:val="2"/>
              </w:rPr>
              <w:t>, установк</w:t>
            </w:r>
            <w:r>
              <w:rPr>
                <w:kern w:val="2"/>
              </w:rPr>
              <w:t>а</w:t>
            </w:r>
            <w:r w:rsidRPr="0013751F">
              <w:rPr>
                <w:kern w:val="2"/>
              </w:rPr>
              <w:t xml:space="preserve"> промывочных устрой</w:t>
            </w:r>
            <w:proofErr w:type="gramStart"/>
            <w:r w:rsidRPr="0013751F">
              <w:rPr>
                <w:kern w:val="2"/>
              </w:rPr>
              <w:t>ств дл</w:t>
            </w:r>
            <w:proofErr w:type="gramEnd"/>
            <w:r w:rsidRPr="0013751F">
              <w:rPr>
                <w:kern w:val="2"/>
              </w:rPr>
              <w:t>я мусоропроводов, крышек м</w:t>
            </w:r>
            <w:r w:rsidRPr="0013751F">
              <w:rPr>
                <w:kern w:val="2"/>
              </w:rPr>
              <w:t>у</w:t>
            </w:r>
            <w:r w:rsidRPr="0013751F">
              <w:rPr>
                <w:kern w:val="2"/>
              </w:rPr>
              <w:t>сороприемных клапанов и шиберных устройств – для домов с отметкой лес</w:t>
            </w:r>
            <w:r w:rsidRPr="0013751F">
              <w:rPr>
                <w:kern w:val="2"/>
              </w:rPr>
              <w:t>т</w:t>
            </w:r>
            <w:r w:rsidRPr="0013751F">
              <w:rPr>
                <w:kern w:val="2"/>
              </w:rPr>
              <w:t>ничной площадки верхнего этажа 15 метров и выше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586C29" w:rsidRDefault="00C1542E" w:rsidP="008104B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</w:tr>
      <w:tr w:rsidR="00C1542E" w:rsidRPr="004213D2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  <w:r w:rsidRPr="001501BC">
              <w:t>ремонт фундамента 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4213D2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807D9D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lang w:eastAsia="en-US"/>
              </w:rPr>
              <w:t>Р</w:t>
            </w:r>
            <w:r w:rsidRPr="00807D9D">
              <w:rPr>
                <w:kern w:val="2"/>
                <w:lang w:eastAsia="en-US"/>
              </w:rPr>
              <w:t>аботы по благоустройству и озеленению земельного участка, на кот</w:t>
            </w:r>
            <w:r w:rsidRPr="00807D9D">
              <w:rPr>
                <w:kern w:val="2"/>
                <w:lang w:eastAsia="en-US"/>
              </w:rPr>
              <w:t>о</w:t>
            </w:r>
            <w:r w:rsidRPr="00807D9D">
              <w:rPr>
                <w:kern w:val="2"/>
                <w:lang w:eastAsia="en-US"/>
              </w:rPr>
              <w:t xml:space="preserve">ром расположен многоквартирный дом, если границы и размер земельного участка определены в соответствии с требованиями земельного </w:t>
            </w:r>
            <w:hyperlink r:id="rId5" w:history="1">
              <w:r w:rsidRPr="00807D9D">
                <w:rPr>
                  <w:kern w:val="2"/>
                  <w:lang w:eastAsia="en-US"/>
                </w:rPr>
                <w:t>законодател</w:t>
              </w:r>
              <w:r w:rsidRPr="00807D9D">
                <w:rPr>
                  <w:kern w:val="2"/>
                  <w:lang w:eastAsia="en-US"/>
                </w:rPr>
                <w:t>ь</w:t>
              </w:r>
              <w:r w:rsidRPr="00807D9D">
                <w:rPr>
                  <w:kern w:val="2"/>
                  <w:lang w:eastAsia="en-US"/>
                </w:rPr>
                <w:t>ства</w:t>
              </w:r>
            </w:hyperlink>
            <w:r w:rsidRPr="00807D9D">
              <w:rPr>
                <w:kern w:val="2"/>
                <w:lang w:eastAsia="en-US"/>
              </w:rPr>
              <w:t xml:space="preserve"> и </w:t>
            </w:r>
            <w:hyperlink r:id="rId6" w:history="1">
              <w:r w:rsidRPr="00807D9D">
                <w:rPr>
                  <w:kern w:val="2"/>
                  <w:lang w:eastAsia="en-US"/>
                </w:rPr>
                <w:t>законодательства</w:t>
              </w:r>
            </w:hyperlink>
            <w:r w:rsidRPr="00807D9D">
              <w:rPr>
                <w:kern w:val="2"/>
                <w:lang w:eastAsia="en-US"/>
              </w:rPr>
              <w:t xml:space="preserve"> о градостроительной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4213D2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807D9D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lang w:eastAsia="en-US"/>
              </w:rPr>
              <w:t>Р</w:t>
            </w:r>
            <w:r w:rsidRPr="00807D9D">
              <w:rPr>
                <w:kern w:val="2"/>
                <w:lang w:eastAsia="en-US"/>
              </w:rPr>
              <w:t>азработк</w:t>
            </w:r>
            <w:r>
              <w:rPr>
                <w:kern w:val="2"/>
                <w:lang w:eastAsia="en-US"/>
              </w:rPr>
              <w:t>а</w:t>
            </w:r>
            <w:r w:rsidRPr="00807D9D">
              <w:rPr>
                <w:kern w:val="2"/>
                <w:lang w:eastAsia="en-US"/>
              </w:rPr>
              <w:t xml:space="preserve"> проектно-сметной документации на капитальный ремонт общего имущества в многоквартирном доме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  <w:tr w:rsidR="00C1542E" w:rsidRPr="004213D2" w:rsidTr="008104B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807D9D" w:rsidRDefault="00C1542E" w:rsidP="008104B1">
            <w:pPr>
              <w:autoSpaceDE w:val="0"/>
              <w:autoSpaceDN w:val="0"/>
              <w:adjustRightInd w:val="0"/>
              <w:jc w:val="center"/>
            </w:pPr>
            <w:r>
              <w:rPr>
                <w:kern w:val="2"/>
                <w:lang w:eastAsia="en-US"/>
              </w:rPr>
              <w:t>О</w:t>
            </w:r>
            <w:r w:rsidRPr="00807D9D">
              <w:rPr>
                <w:kern w:val="2"/>
                <w:lang w:eastAsia="en-US"/>
              </w:rPr>
              <w:t>казание услуг по проведению строительного контроля в процессе к</w:t>
            </w:r>
            <w:r w:rsidRPr="00807D9D">
              <w:rPr>
                <w:kern w:val="2"/>
                <w:lang w:eastAsia="en-US"/>
              </w:rPr>
              <w:t>а</w:t>
            </w:r>
            <w:r w:rsidRPr="00807D9D">
              <w:rPr>
                <w:kern w:val="2"/>
                <w:lang w:eastAsia="en-US"/>
              </w:rPr>
              <w:t xml:space="preserve">питального ремонта общего имущества в многоквартирном доме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2E" w:rsidRPr="004213D2" w:rsidRDefault="00C1542E" w:rsidP="008104B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542E" w:rsidRDefault="00C1542E" w:rsidP="00C154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</w:p>
    <w:p w:rsidR="00C1542E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</w:p>
    <w:p w:rsidR="00C1542E" w:rsidRPr="000F1009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  <w:r w:rsidRPr="000F1009">
        <w:rPr>
          <w:b/>
          <w:bCs/>
        </w:rPr>
        <w:lastRenderedPageBreak/>
        <w:t>Приложение 5</w:t>
      </w:r>
    </w:p>
    <w:p w:rsidR="00C1542E" w:rsidRPr="001501BC" w:rsidRDefault="00C1542E" w:rsidP="00C1542E">
      <w:pPr>
        <w:autoSpaceDE w:val="0"/>
        <w:autoSpaceDN w:val="0"/>
        <w:adjustRightInd w:val="0"/>
        <w:rPr>
          <w:b/>
          <w:bCs/>
        </w:rPr>
      </w:pPr>
    </w:p>
    <w:p w:rsidR="00C1542E" w:rsidRPr="00586C29" w:rsidRDefault="00C1542E" w:rsidP="00C1542E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86C29">
        <w:rPr>
          <w:b/>
          <w:bCs/>
          <w:i/>
          <w:sz w:val="28"/>
          <w:szCs w:val="28"/>
        </w:rPr>
        <w:t>Примерное</w:t>
      </w:r>
    </w:p>
    <w:p w:rsidR="00C1542E" w:rsidRPr="000F1009" w:rsidRDefault="00C1542E" w:rsidP="00C15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009">
        <w:rPr>
          <w:b/>
          <w:bCs/>
          <w:sz w:val="28"/>
          <w:szCs w:val="28"/>
        </w:rPr>
        <w:t>УВЕДОМЛЕНИЕ</w:t>
      </w:r>
    </w:p>
    <w:p w:rsidR="00C1542E" w:rsidRPr="000F1009" w:rsidRDefault="00C1542E" w:rsidP="00C15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009">
        <w:rPr>
          <w:b/>
          <w:bCs/>
          <w:sz w:val="28"/>
          <w:szCs w:val="28"/>
        </w:rPr>
        <w:t>по итогам проведенного внеочередного общего собрания собственников</w:t>
      </w:r>
    </w:p>
    <w:p w:rsidR="00C1542E" w:rsidRPr="000F1009" w:rsidRDefault="00C1542E" w:rsidP="00C1542E">
      <w:pPr>
        <w:autoSpaceDE w:val="0"/>
        <w:autoSpaceDN w:val="0"/>
        <w:adjustRightInd w:val="0"/>
        <w:rPr>
          <w:sz w:val="28"/>
          <w:szCs w:val="28"/>
        </w:rPr>
      </w:pPr>
      <w:r w:rsidRPr="000F1009">
        <w:rPr>
          <w:sz w:val="28"/>
          <w:szCs w:val="28"/>
        </w:rPr>
        <w:t>от «____» ________________20__г.</w:t>
      </w:r>
    </w:p>
    <w:p w:rsidR="00C1542E" w:rsidRPr="000F1009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Pr="000F1009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1009">
        <w:rPr>
          <w:sz w:val="28"/>
          <w:szCs w:val="28"/>
        </w:rPr>
        <w:t>«____» __________ 20__ года проводилось внеочередное общее собрание собственников помещений дома №____ по ул. ______________. В форме очного (заочного) голосования были приняты следующие решения.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1. Председателем собрания собственников помещений </w:t>
      </w:r>
      <w:r>
        <w:rPr>
          <w:sz w:val="28"/>
          <w:szCs w:val="28"/>
        </w:rPr>
        <w:t>многоквартирного дома</w:t>
      </w:r>
      <w:r w:rsidRPr="005778A0">
        <w:rPr>
          <w:sz w:val="28"/>
          <w:szCs w:val="28"/>
        </w:rPr>
        <w:t xml:space="preserve"> </w:t>
      </w:r>
      <w:proofErr w:type="gramStart"/>
      <w:r w:rsidRPr="005778A0"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</w:t>
      </w:r>
      <w:r w:rsidRPr="005778A0">
        <w:rPr>
          <w:sz w:val="28"/>
          <w:szCs w:val="28"/>
        </w:rPr>
        <w:t>__________________ (Ф.И.О)</w:t>
      </w:r>
    </w:p>
    <w:p w:rsidR="00C1542E" w:rsidRPr="005778A0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Секретарем общего собрания собственников помещений многоквартирного дома: </w:t>
      </w:r>
      <w:proofErr w:type="gramStart"/>
      <w:r w:rsidRPr="005778A0">
        <w:rPr>
          <w:sz w:val="28"/>
          <w:szCs w:val="28"/>
        </w:rPr>
        <w:t>избран</w:t>
      </w:r>
      <w:proofErr w:type="gramEnd"/>
      <w:r w:rsidRPr="005778A0">
        <w:rPr>
          <w:sz w:val="28"/>
          <w:szCs w:val="28"/>
        </w:rPr>
        <w:t xml:space="preserve"> _________________(Ф.И.О)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2. Принято решение </w:t>
      </w:r>
      <w:r>
        <w:rPr>
          <w:sz w:val="28"/>
          <w:szCs w:val="28"/>
        </w:rPr>
        <w:t>о</w:t>
      </w:r>
      <w:r w:rsidRPr="00B93684">
        <w:rPr>
          <w:sz w:val="28"/>
          <w:szCs w:val="28"/>
        </w:rPr>
        <w:t>б утверждении повестки дня по каждо</w:t>
      </w:r>
      <w:r>
        <w:rPr>
          <w:sz w:val="28"/>
          <w:szCs w:val="28"/>
        </w:rPr>
        <w:t>му пункту, включая все</w:t>
      </w:r>
      <w:r w:rsidRPr="00B93684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>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>3. Принято решение о</w:t>
      </w:r>
      <w:r w:rsidRPr="00B93684">
        <w:rPr>
          <w:sz w:val="28"/>
          <w:szCs w:val="28"/>
        </w:rPr>
        <w:t>б определении порядка подписания протокола общего собрания</w:t>
      </w:r>
      <w:r>
        <w:rPr>
          <w:sz w:val="28"/>
          <w:szCs w:val="28"/>
        </w:rPr>
        <w:t xml:space="preserve"> - _______________________________ </w:t>
      </w:r>
      <w:r w:rsidRPr="005778A0">
        <w:rPr>
          <w:i/>
          <w:sz w:val="28"/>
          <w:szCs w:val="28"/>
        </w:rPr>
        <w:t>(кратко).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778A0">
        <w:rPr>
          <w:sz w:val="28"/>
          <w:szCs w:val="28"/>
        </w:rPr>
        <w:t xml:space="preserve">Принято решение </w:t>
      </w:r>
      <w:r>
        <w:rPr>
          <w:sz w:val="28"/>
          <w:szCs w:val="28"/>
        </w:rPr>
        <w:t>о</w:t>
      </w:r>
      <w:r w:rsidRPr="00B93684">
        <w:rPr>
          <w:sz w:val="28"/>
          <w:szCs w:val="28"/>
        </w:rPr>
        <w:t>б определении места хранения протокола общего собрания</w:t>
      </w:r>
      <w:r>
        <w:rPr>
          <w:sz w:val="28"/>
          <w:szCs w:val="28"/>
        </w:rPr>
        <w:t xml:space="preserve"> -_______________</w:t>
      </w:r>
      <w:r w:rsidRPr="005778A0">
        <w:rPr>
          <w:i/>
          <w:sz w:val="28"/>
          <w:szCs w:val="28"/>
        </w:rPr>
        <w:t>(кратко).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5. Принято решение </w:t>
      </w:r>
      <w:r>
        <w:rPr>
          <w:sz w:val="28"/>
          <w:szCs w:val="28"/>
        </w:rPr>
        <w:t>о выборе  способа формирования фонда капитального ремонта в многоквартирном доме - _________________________.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6. Принято решение </w:t>
      </w:r>
      <w:r>
        <w:rPr>
          <w:sz w:val="28"/>
          <w:szCs w:val="28"/>
        </w:rPr>
        <w:t>о выборе лица, уполномоченного на открытие специального счета и совершение операций с денежными средствами на специальном счете - ________________.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7. </w:t>
      </w:r>
      <w:r>
        <w:rPr>
          <w:sz w:val="28"/>
          <w:szCs w:val="28"/>
        </w:rPr>
        <w:t>Определена кредитная организация</w:t>
      </w:r>
      <w:r w:rsidRPr="00556F9E">
        <w:rPr>
          <w:sz w:val="28"/>
          <w:szCs w:val="28"/>
        </w:rPr>
        <w:t>, в которой будет открыт специальный счет</w:t>
      </w:r>
      <w:r>
        <w:rPr>
          <w:sz w:val="28"/>
          <w:szCs w:val="28"/>
        </w:rPr>
        <w:t>, - __________________________.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8. Принято решение </w:t>
      </w:r>
      <w:r>
        <w:rPr>
          <w:sz w:val="28"/>
          <w:szCs w:val="28"/>
        </w:rPr>
        <w:t>о</w:t>
      </w:r>
      <w:r w:rsidRPr="00556F9E">
        <w:rPr>
          <w:sz w:val="28"/>
          <w:szCs w:val="28"/>
        </w:rPr>
        <w:t xml:space="preserve"> размере ежемесячного взноса на капитальный ремонт</w:t>
      </w:r>
      <w:r>
        <w:rPr>
          <w:sz w:val="28"/>
          <w:szCs w:val="28"/>
        </w:rPr>
        <w:t xml:space="preserve"> - ______________________________.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9. Принято решение </w:t>
      </w:r>
      <w:r>
        <w:rPr>
          <w:sz w:val="28"/>
          <w:szCs w:val="28"/>
        </w:rPr>
        <w:t>о перечне услуг и (или) работ по капитальному ремонту общего имущества в многоквартирном доме - _______________________.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10. Принято решение </w:t>
      </w:r>
      <w:r>
        <w:rPr>
          <w:sz w:val="28"/>
          <w:szCs w:val="28"/>
        </w:rPr>
        <w:t>о сроках проведения капитального ремонта общего имущества в многоквартирном доме - ___________________________.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8A0">
        <w:rPr>
          <w:sz w:val="28"/>
          <w:szCs w:val="28"/>
        </w:rPr>
        <w:t xml:space="preserve">11. Принято решение </w:t>
      </w:r>
      <w:r>
        <w:rPr>
          <w:sz w:val="28"/>
          <w:szCs w:val="28"/>
        </w:rPr>
        <w:t>о направлении доходов от использования общего имущества в многоквартирном доме на формирование фонда капитального ремонта.</w:t>
      </w:r>
    </w:p>
    <w:p w:rsidR="00C1542E" w:rsidRPr="005778A0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542E" w:rsidRPr="000F1009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Pr="000F1009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Pr="000F1009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1009">
        <w:rPr>
          <w:sz w:val="28"/>
          <w:szCs w:val="28"/>
        </w:rPr>
        <w:t>Председатель собрания: ______________ ______________(Ф.И.О)</w:t>
      </w:r>
    </w:p>
    <w:p w:rsidR="00C1542E" w:rsidRPr="000F1009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1009">
        <w:rPr>
          <w:sz w:val="28"/>
          <w:szCs w:val="28"/>
        </w:rPr>
        <w:t>Секретарь собрания: ______________ ______________(Ф.И.О)</w:t>
      </w:r>
    </w:p>
    <w:p w:rsidR="00C1542E" w:rsidRPr="000F1009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Pr="002247FB" w:rsidRDefault="00C1542E" w:rsidP="00C1542E">
      <w:pPr>
        <w:autoSpaceDE w:val="0"/>
        <w:autoSpaceDN w:val="0"/>
        <w:adjustRightInd w:val="0"/>
        <w:jc w:val="right"/>
        <w:rPr>
          <w:b/>
          <w:bCs/>
        </w:rPr>
      </w:pPr>
      <w:r w:rsidRPr="002247FB">
        <w:rPr>
          <w:b/>
          <w:bCs/>
        </w:rPr>
        <w:lastRenderedPageBreak/>
        <w:t>Приложение 6</w:t>
      </w:r>
    </w:p>
    <w:p w:rsidR="00C1542E" w:rsidRDefault="00C1542E" w:rsidP="00C15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кредитных организаций, в которых может быть открыт специальный счет</w:t>
      </w:r>
    </w:p>
    <w:p w:rsidR="00C1542E" w:rsidRDefault="00C1542E" w:rsidP="00C1542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542E" w:rsidRPr="00D90A03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0A03">
        <w:rPr>
          <w:b/>
          <w:bCs/>
          <w:i/>
          <w:iCs/>
        </w:rPr>
        <w:t xml:space="preserve">Специальный счет </w:t>
      </w:r>
      <w:r w:rsidRPr="00D90A03">
        <w:rPr>
          <w:i/>
          <w:iCs/>
        </w:rPr>
        <w:t>– счет, открытый в российской кредитной организации,</w:t>
      </w:r>
      <w:r>
        <w:rPr>
          <w:i/>
          <w:iCs/>
        </w:rPr>
        <w:t xml:space="preserve"> </w:t>
      </w:r>
      <w:r w:rsidRPr="00D90A03">
        <w:rPr>
          <w:i/>
          <w:iCs/>
        </w:rPr>
        <w:t>соответствующей требованиям, установленным Жилищным кодексом Российской</w:t>
      </w:r>
      <w:r>
        <w:rPr>
          <w:i/>
          <w:iCs/>
        </w:rPr>
        <w:t xml:space="preserve"> </w:t>
      </w:r>
      <w:r w:rsidRPr="00D90A03">
        <w:rPr>
          <w:i/>
          <w:iCs/>
        </w:rPr>
        <w:t>Федерации, денежные средства на котором сформированы за счет взносов на</w:t>
      </w:r>
      <w:r>
        <w:rPr>
          <w:i/>
          <w:iCs/>
        </w:rPr>
        <w:t xml:space="preserve"> </w:t>
      </w:r>
      <w:r w:rsidRPr="00D90A03">
        <w:rPr>
          <w:i/>
          <w:iCs/>
        </w:rPr>
        <w:t>капитальный ремонт, процентов, уплаченных в связи с ненадлежащим исполнением</w:t>
      </w:r>
      <w:r>
        <w:rPr>
          <w:i/>
          <w:iCs/>
        </w:rPr>
        <w:t xml:space="preserve"> </w:t>
      </w:r>
      <w:r w:rsidRPr="00D90A03">
        <w:rPr>
          <w:i/>
          <w:iCs/>
        </w:rPr>
        <w:t>обязанности по уплате таких взносов, и начисленных кредитной организацией</w:t>
      </w:r>
      <w:r>
        <w:rPr>
          <w:i/>
          <w:iCs/>
        </w:rPr>
        <w:t xml:space="preserve"> </w:t>
      </w:r>
      <w:r w:rsidRPr="00D90A03">
        <w:rPr>
          <w:i/>
          <w:iCs/>
        </w:rPr>
        <w:t>процентов за пользование денежными средствами на специальном счете, и</w:t>
      </w:r>
      <w:r>
        <w:rPr>
          <w:i/>
          <w:iCs/>
        </w:rPr>
        <w:t xml:space="preserve"> </w:t>
      </w:r>
      <w:r w:rsidRPr="00D90A03">
        <w:rPr>
          <w:i/>
          <w:iCs/>
        </w:rPr>
        <w:t>предназначенный для перечисления средств на проведение капитального ремонта</w:t>
      </w:r>
      <w:r>
        <w:rPr>
          <w:i/>
          <w:iCs/>
        </w:rPr>
        <w:t xml:space="preserve"> </w:t>
      </w:r>
      <w:r w:rsidRPr="00D90A03">
        <w:rPr>
          <w:i/>
          <w:iCs/>
        </w:rPr>
        <w:t>общего</w:t>
      </w:r>
      <w:proofErr w:type="gramEnd"/>
      <w:r w:rsidRPr="00D90A03">
        <w:rPr>
          <w:i/>
          <w:iCs/>
        </w:rPr>
        <w:t xml:space="preserve"> имущества</w:t>
      </w:r>
      <w:r w:rsidRPr="00D90A03">
        <w:rPr>
          <w:sz w:val="28"/>
          <w:szCs w:val="28"/>
        </w:rPr>
        <w:t>.</w:t>
      </w:r>
    </w:p>
    <w:p w:rsidR="00C1542E" w:rsidRPr="00D90A03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A03">
        <w:rPr>
          <w:sz w:val="28"/>
          <w:szCs w:val="28"/>
        </w:rPr>
        <w:t>Счета могут открываться только в российских банках, величина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собственных средств (капитала) которых составляет не менее 20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миллиардов рублей.</w:t>
      </w:r>
    </w:p>
    <w:p w:rsidR="00C1542E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Pr="0087140A" w:rsidRDefault="00C1542E" w:rsidP="00C154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40A">
        <w:rPr>
          <w:b/>
          <w:sz w:val="28"/>
          <w:szCs w:val="28"/>
        </w:rPr>
        <w:t xml:space="preserve">Список кредитных организаций, удовлетворяющих требованиям части 6.1 статьи 20 Федерального закона от </w:t>
      </w:r>
      <w:r>
        <w:rPr>
          <w:b/>
          <w:sz w:val="28"/>
          <w:szCs w:val="28"/>
        </w:rPr>
        <w:t>21 июля 2007 года</w:t>
      </w:r>
      <w:r w:rsidRPr="0087140A">
        <w:rPr>
          <w:b/>
          <w:sz w:val="28"/>
          <w:szCs w:val="28"/>
        </w:rPr>
        <w:t xml:space="preserve"> № 185-ФЗ </w:t>
      </w:r>
      <w:r>
        <w:rPr>
          <w:b/>
          <w:sz w:val="28"/>
          <w:szCs w:val="28"/>
        </w:rPr>
        <w:t>«</w:t>
      </w:r>
      <w:r w:rsidRPr="0087140A">
        <w:rPr>
          <w:b/>
          <w:sz w:val="28"/>
          <w:szCs w:val="28"/>
        </w:rPr>
        <w:t>О Фонде содействия реформированию жилищно-коммунального хозяйства</w:t>
      </w:r>
      <w:r>
        <w:rPr>
          <w:b/>
          <w:sz w:val="28"/>
          <w:szCs w:val="28"/>
        </w:rPr>
        <w:t>»</w:t>
      </w:r>
      <w:r w:rsidRPr="0087140A">
        <w:rPr>
          <w:b/>
          <w:sz w:val="28"/>
          <w:szCs w:val="28"/>
        </w:rPr>
        <w:t xml:space="preserve"> и части 2 статьи 176 Жилищного кодекса Российской Федерации </w:t>
      </w:r>
    </w:p>
    <w:p w:rsidR="00C1542E" w:rsidRDefault="00C1542E" w:rsidP="00C1542E">
      <w:pPr>
        <w:autoSpaceDE w:val="0"/>
        <w:autoSpaceDN w:val="0"/>
        <w:adjustRightInd w:val="0"/>
        <w:jc w:val="center"/>
      </w:pPr>
    </w:p>
    <w:p w:rsidR="00C1542E" w:rsidRPr="00703144" w:rsidRDefault="00C1542E" w:rsidP="00C1542E">
      <w:pPr>
        <w:autoSpaceDE w:val="0"/>
        <w:autoSpaceDN w:val="0"/>
        <w:adjustRightInd w:val="0"/>
        <w:jc w:val="center"/>
      </w:pPr>
      <w:r>
        <w:t>п</w:t>
      </w:r>
      <w:r w:rsidRPr="00703144">
        <w:t>о состоянию на 01.01.2014</w:t>
      </w:r>
    </w:p>
    <w:p w:rsidR="00C1542E" w:rsidRPr="00C60BD2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00" w:type="dxa"/>
        <w:tblInd w:w="93" w:type="dxa"/>
        <w:tblLook w:val="04A0"/>
      </w:tblPr>
      <w:tblGrid>
        <w:gridCol w:w="547"/>
        <w:gridCol w:w="3971"/>
        <w:gridCol w:w="1640"/>
        <w:gridCol w:w="2842"/>
      </w:tblGrid>
      <w:tr w:rsidR="00C1542E" w:rsidRPr="00703144" w:rsidTr="008104B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</w:tcPr>
          <w:p w:rsidR="00C1542E" w:rsidRPr="00703144" w:rsidRDefault="00C1542E" w:rsidP="008104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3144">
              <w:rPr>
                <w:rFonts w:eastAsia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</w:tcPr>
          <w:p w:rsidR="00C1542E" w:rsidRPr="00110BC3" w:rsidRDefault="00C1542E" w:rsidP="008104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RANGE!B7:D44"/>
            <w:r w:rsidRPr="00703144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  <w:p w:rsidR="00C1542E" w:rsidRPr="00703144" w:rsidRDefault="00C1542E" w:rsidP="008104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3144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110BC3">
              <w:rPr>
                <w:rFonts w:eastAsia="Times New Roman"/>
                <w:b/>
                <w:bCs/>
                <w:sz w:val="20"/>
                <w:szCs w:val="20"/>
              </w:rPr>
              <w:t>кредитной организации</w:t>
            </w:r>
            <w:bookmarkEnd w:id="0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</w:tcPr>
          <w:p w:rsidR="00C1542E" w:rsidRPr="00703144" w:rsidRDefault="00C1542E" w:rsidP="008104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703144">
              <w:rPr>
                <w:rFonts w:eastAsia="Times New Roman"/>
                <w:b/>
                <w:bCs/>
                <w:sz w:val="20"/>
                <w:szCs w:val="20"/>
              </w:rPr>
              <w:t>Рег</w:t>
            </w:r>
            <w:proofErr w:type="spellEnd"/>
            <w:r w:rsidRPr="00703144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Pr="00110BC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03144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</w:tcPr>
          <w:p w:rsidR="00C1542E" w:rsidRPr="00703144" w:rsidRDefault="00C1542E" w:rsidP="008104B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03144">
              <w:rPr>
                <w:rFonts w:eastAsia="Times New Roman"/>
                <w:b/>
                <w:bCs/>
                <w:sz w:val="20"/>
                <w:szCs w:val="20"/>
              </w:rPr>
              <w:t xml:space="preserve">Регион 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 xml:space="preserve">ЗАО 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ЮниКредит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 xml:space="preserve"> Банк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ЗАО АКБ "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ЦентроКредит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ООО "ХКФ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"МДМ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Новосибирская область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"АБ "РОССИЯ"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анкт-Петербург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ГПБ (ОАО)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"Банк "Санкт-Петербург"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анкт-Петербург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МИнБ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Банк ВТБ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.С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анкт-Петербург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"АЛЬФА-БАНК"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1326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Банк "Возрождение" (ОАО)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КБ "Восточный"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1460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Амурская область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АКБ "Связь-Банк"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1470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"Сбербанк России"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1481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ВТБ 24 (ЗАО)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1623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Банк "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Петрокоммерц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1776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ООО "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Русфинанс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 xml:space="preserve">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1792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Самарская область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ЗАО "ГЛОБЭКСБАНК"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1942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ХАНТЫ-МАНСИЙСКИЙ БАНК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1971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Тюменская область</w:t>
            </w:r>
          </w:p>
        </w:tc>
      </w:tr>
      <w:tr w:rsidR="00C1542E" w:rsidRPr="00703144" w:rsidTr="008104B1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"МОСКОВСКИЙ КРЕДИТНЫЙ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1978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Банк "ОТКРЫТИЕ"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2179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"НОМОС-БАНК" (ОАО)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2209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МТС-Банк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2268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АКБ "РОСБАНК"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2272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"УРАЛСИБ"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2275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ЗАО "Банк Русский Стандарт"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2289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"ИНГ БАНК (ЕВРАЗИЯ) ЗАО"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2495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ЗАО АКБ "НОВИКОМБАНК"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2546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ЗАО КБ "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Ситибанк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2557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"БИНБАНК"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2562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"АК БАРС" БАНК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2590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Республика Татарстан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"Банк Москвы"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2748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"ОТП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2766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Нордеа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 xml:space="preserve">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Промсвязьбанк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3251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Банк ЗЕНИТ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НБ "ТРАСТ" (ОАО)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ЗАО "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Райффайзенбанк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ЗАО "КРЕДИТ ЕВРОПА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"МСП Банк"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3340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03144">
              <w:rPr>
                <w:rFonts w:eastAsia="Times New Roman"/>
                <w:sz w:val="20"/>
                <w:szCs w:val="20"/>
              </w:rPr>
              <w:t>Россельхозбанк</w:t>
            </w:r>
            <w:proofErr w:type="spellEnd"/>
            <w:r w:rsidRPr="00703144"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3349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  <w:tr w:rsidR="00C1542E" w:rsidRPr="00703144" w:rsidTr="008104B1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ЗАО АКБ "Национальный Клиринговый Центр"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42E" w:rsidRPr="00703144" w:rsidRDefault="00C1542E" w:rsidP="008104B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3466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2E" w:rsidRPr="00703144" w:rsidRDefault="00C1542E" w:rsidP="008104B1">
            <w:pPr>
              <w:rPr>
                <w:rFonts w:eastAsia="Times New Roman"/>
                <w:sz w:val="20"/>
                <w:szCs w:val="20"/>
              </w:rPr>
            </w:pPr>
            <w:r w:rsidRPr="00703144">
              <w:rPr>
                <w:rFonts w:eastAsia="Times New Roman"/>
                <w:sz w:val="20"/>
                <w:szCs w:val="20"/>
              </w:rPr>
              <w:t>г</w:t>
            </w:r>
            <w:proofErr w:type="gramStart"/>
            <w:r w:rsidRPr="00703144">
              <w:rPr>
                <w:rFonts w:eastAsia="Times New Roman"/>
                <w:sz w:val="20"/>
                <w:szCs w:val="20"/>
              </w:rPr>
              <w:t>.М</w:t>
            </w:r>
            <w:proofErr w:type="gramEnd"/>
            <w:r w:rsidRPr="00703144">
              <w:rPr>
                <w:rFonts w:eastAsia="Times New Roman"/>
                <w:sz w:val="20"/>
                <w:szCs w:val="20"/>
              </w:rPr>
              <w:t>осква</w:t>
            </w:r>
          </w:p>
        </w:tc>
      </w:tr>
    </w:tbl>
    <w:p w:rsidR="00C1542E" w:rsidRPr="00D90A03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42E" w:rsidRPr="00D90A03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A03">
        <w:rPr>
          <w:sz w:val="28"/>
          <w:szCs w:val="28"/>
        </w:rPr>
        <w:t>Собственники помещений в многоквартирном доме вправе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осуществлять формирование фонда капитального ремонта только на одном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специальном счете.</w:t>
      </w:r>
    </w:p>
    <w:p w:rsidR="00C1542E" w:rsidRPr="00D90A03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A03">
        <w:rPr>
          <w:sz w:val="28"/>
          <w:szCs w:val="28"/>
        </w:rPr>
        <w:t>На специальном счете могут аккумулироваться средства фонда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капитального ремонта собственников помещений только одного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многоквартирного дома.</w:t>
      </w:r>
    </w:p>
    <w:p w:rsidR="00C1542E" w:rsidRPr="00D90A03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A03">
        <w:rPr>
          <w:sz w:val="28"/>
          <w:szCs w:val="28"/>
        </w:rPr>
        <w:t>На денежные средства, находящиеся на специальном счете, не может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быть обращено взыскание по обязательствам владельца этого счета.</w:t>
      </w:r>
    </w:p>
    <w:p w:rsidR="00C1542E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A03">
        <w:rPr>
          <w:sz w:val="28"/>
          <w:szCs w:val="28"/>
        </w:rPr>
        <w:t>В случае признания владельца специального счета банкротом</w:t>
      </w:r>
      <w:r>
        <w:rPr>
          <w:sz w:val="28"/>
          <w:szCs w:val="28"/>
        </w:rPr>
        <w:t xml:space="preserve">, </w:t>
      </w:r>
      <w:r w:rsidRPr="00D90A03">
        <w:rPr>
          <w:sz w:val="28"/>
          <w:szCs w:val="28"/>
        </w:rPr>
        <w:t>денежные средства, находящиеся на специальном счете, не включаются в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конкурсную массу.</w:t>
      </w:r>
    </w:p>
    <w:p w:rsidR="00C1542E" w:rsidRPr="00D90A03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90A03">
        <w:rPr>
          <w:b/>
          <w:bCs/>
          <w:sz w:val="28"/>
          <w:szCs w:val="28"/>
        </w:rPr>
        <w:t>Операции с денежными средствами на специальном счете</w:t>
      </w:r>
    </w:p>
    <w:p w:rsidR="00C1542E" w:rsidRPr="00D90A03" w:rsidRDefault="00C1542E" w:rsidP="00C1542E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C1542E" w:rsidRPr="00D90A03" w:rsidRDefault="00C1542E" w:rsidP="00C15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0A03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 xml:space="preserve">денежными 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 xml:space="preserve">средствами 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ремонта</w:t>
      </w:r>
      <w:r>
        <w:rPr>
          <w:sz w:val="28"/>
          <w:szCs w:val="28"/>
        </w:rPr>
        <w:t xml:space="preserve">  </w:t>
      </w:r>
      <w:r w:rsidRPr="00D90A03">
        <w:rPr>
          <w:sz w:val="28"/>
          <w:szCs w:val="28"/>
        </w:rPr>
        <w:t xml:space="preserve"> могут</w:t>
      </w:r>
    </w:p>
    <w:p w:rsidR="00C1542E" w:rsidRPr="00D90A03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A03">
        <w:rPr>
          <w:sz w:val="28"/>
          <w:szCs w:val="28"/>
        </w:rPr>
        <w:t>осуществляться банком по указанию владельца специального счета в адрес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лиц, оказывающих услуги и (или) выполняющих работы по капитальному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ремонту общего имущества, при представлении следующих документов:</w:t>
      </w:r>
    </w:p>
    <w:p w:rsidR="00C1542E" w:rsidRPr="00D90A03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A03">
        <w:rPr>
          <w:sz w:val="28"/>
          <w:szCs w:val="28"/>
        </w:rPr>
        <w:t>а) протокол общего собрания собственников помещений в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многоквартирном доме, содержащий решение такого собрания об оказании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услуг и (или) о выполнении работ по капитальному ремонту общего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имущества;</w:t>
      </w:r>
    </w:p>
    <w:p w:rsidR="00C1542E" w:rsidRPr="00D90A03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A03">
        <w:rPr>
          <w:sz w:val="28"/>
          <w:szCs w:val="28"/>
        </w:rPr>
        <w:t>б) договор об оказании услуг и (или) о выполнении работ по капитальному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ремонту общего имущества;</w:t>
      </w:r>
    </w:p>
    <w:p w:rsidR="00C1542E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0A03">
        <w:rPr>
          <w:sz w:val="28"/>
          <w:szCs w:val="28"/>
        </w:rPr>
        <w:t>в) акт приемки оказанных услуг и (или) выполненных работ по договору.</w:t>
      </w:r>
    </w:p>
    <w:p w:rsidR="00C1542E" w:rsidRPr="00D90A03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Default="00C1542E" w:rsidP="00C154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0A03">
        <w:rPr>
          <w:sz w:val="28"/>
          <w:szCs w:val="28"/>
        </w:rPr>
        <w:t>Порядок перехода с одного счета на другой</w:t>
      </w:r>
    </w:p>
    <w:p w:rsidR="00C1542E" w:rsidRPr="00D90A03" w:rsidRDefault="00C1542E" w:rsidP="00C154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542E" w:rsidRPr="00D90A03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90A03">
        <w:rPr>
          <w:sz w:val="28"/>
          <w:szCs w:val="28"/>
        </w:rPr>
        <w:t>) со специального счета на счет регионального оператора: после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решения общего собрания – через 1 месяц.</w:t>
      </w:r>
    </w:p>
    <w:p w:rsidR="00C1542E" w:rsidRPr="00D90A03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90A03">
        <w:rPr>
          <w:sz w:val="28"/>
          <w:szCs w:val="28"/>
        </w:rPr>
        <w:t>) со счета регионального оператора на специальный счет: после</w:t>
      </w:r>
      <w:r>
        <w:rPr>
          <w:sz w:val="28"/>
          <w:szCs w:val="28"/>
        </w:rPr>
        <w:t xml:space="preserve"> </w:t>
      </w:r>
      <w:r w:rsidRPr="00D90A03">
        <w:rPr>
          <w:sz w:val="28"/>
          <w:szCs w:val="28"/>
        </w:rPr>
        <w:t>решения общего собрания – через 2 года.</w:t>
      </w:r>
    </w:p>
    <w:p w:rsidR="00C1542E" w:rsidRPr="00D90A03" w:rsidRDefault="00C1542E" w:rsidP="00C15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542E" w:rsidRDefault="00C1542E" w:rsidP="00C1542E">
      <w:bookmarkStart w:id="1" w:name="_GoBack"/>
      <w:bookmarkEnd w:id="1"/>
    </w:p>
    <w:p w:rsidR="00E65FFC" w:rsidRDefault="00E65FFC"/>
    <w:sectPr w:rsidR="00E65FFC" w:rsidSect="00D00892">
      <w:headerReference w:type="default" r:id="rId7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D0" w:rsidRPr="00F623A1" w:rsidRDefault="00C1542E">
    <w:pPr>
      <w:pStyle w:val="a3"/>
      <w:jc w:val="center"/>
      <w:rPr>
        <w:sz w:val="28"/>
        <w:szCs w:val="28"/>
      </w:rPr>
    </w:pPr>
    <w:r w:rsidRPr="00F623A1">
      <w:rPr>
        <w:sz w:val="28"/>
        <w:szCs w:val="28"/>
      </w:rPr>
      <w:fldChar w:fldCharType="begin"/>
    </w:r>
    <w:r w:rsidRPr="00F623A1">
      <w:rPr>
        <w:sz w:val="28"/>
        <w:szCs w:val="28"/>
      </w:rPr>
      <w:instrText>PAGE   \* MERGEFORMAT</w:instrText>
    </w:r>
    <w:r w:rsidRPr="00F623A1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F623A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27D1"/>
    <w:multiLevelType w:val="hybridMultilevel"/>
    <w:tmpl w:val="CBC60C6C"/>
    <w:lvl w:ilvl="0" w:tplc="8BC0D6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A61CC6"/>
    <w:multiLevelType w:val="hybridMultilevel"/>
    <w:tmpl w:val="FE6613EA"/>
    <w:lvl w:ilvl="0" w:tplc="3A10E4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542E"/>
    <w:rsid w:val="00C1542E"/>
    <w:rsid w:val="00E6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42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C1542E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u">
    <w:name w:val="u"/>
    <w:basedOn w:val="a"/>
    <w:rsid w:val="00C154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ED9501F300D3332C25BC5EA1D5728920B29EEFE82E5FA9E29415782FAEF0F0C92D71E7FAE8C170r4g9B" TargetMode="External"/><Relationship Id="rId5" Type="http://schemas.openxmlformats.org/officeDocument/2006/relationships/hyperlink" Target="consultantplus://offline/ref=F4ED9501F300D3332C25BC5EA1D5728920B29FE8EB205FA9E29415782FAEF0F0C92D71E7FCrEg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3800</Words>
  <Characters>21664</Characters>
  <Application>Microsoft Office Word</Application>
  <DocSecurity>0</DocSecurity>
  <Lines>180</Lines>
  <Paragraphs>50</Paragraphs>
  <ScaleCrop>false</ScaleCrop>
  <Company>Microsoft</Company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2014-05-06T02:04:00Z</dcterms:created>
  <dcterms:modified xsi:type="dcterms:W3CDTF">2014-05-06T02:06:00Z</dcterms:modified>
</cp:coreProperties>
</file>