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BB" w:rsidRDefault="00B92DBB" w:rsidP="007B2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BB">
        <w:rPr>
          <w:rFonts w:ascii="Times New Roman" w:hAnsi="Times New Roman" w:cs="Times New Roman"/>
          <w:sz w:val="28"/>
          <w:szCs w:val="28"/>
        </w:rPr>
        <w:t>Тариф</w:t>
      </w:r>
      <w:r w:rsidR="00023865">
        <w:rPr>
          <w:rFonts w:ascii="Times New Roman" w:hAnsi="Times New Roman" w:cs="Times New Roman"/>
          <w:sz w:val="28"/>
          <w:szCs w:val="28"/>
        </w:rPr>
        <w:t>ы на коммунальные услуги</w:t>
      </w:r>
      <w:r w:rsidR="00DC31CF">
        <w:rPr>
          <w:rFonts w:ascii="Times New Roman" w:hAnsi="Times New Roman" w:cs="Times New Roman"/>
          <w:sz w:val="28"/>
          <w:szCs w:val="28"/>
        </w:rPr>
        <w:t xml:space="preserve"> 2019г. </w:t>
      </w:r>
    </w:p>
    <w:p w:rsidR="00B92DBB" w:rsidRDefault="00B92DBB" w:rsidP="007B2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BB">
        <w:rPr>
          <w:rFonts w:ascii="Times New Roman" w:hAnsi="Times New Roman" w:cs="Times New Roman"/>
          <w:sz w:val="28"/>
          <w:szCs w:val="28"/>
        </w:rPr>
        <w:t xml:space="preserve">на МКД </w:t>
      </w:r>
      <w:proofErr w:type="spellStart"/>
      <w:r w:rsidRPr="00B92DB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92D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2DB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92DBB">
        <w:rPr>
          <w:rFonts w:ascii="Times New Roman" w:hAnsi="Times New Roman" w:cs="Times New Roman"/>
          <w:sz w:val="28"/>
          <w:szCs w:val="28"/>
        </w:rPr>
        <w:t>, ул. Багратиона</w:t>
      </w:r>
      <w:bookmarkStart w:id="0" w:name="_GoBack"/>
      <w:bookmarkEnd w:id="0"/>
    </w:p>
    <w:tbl>
      <w:tblPr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44"/>
        <w:gridCol w:w="1843"/>
        <w:gridCol w:w="787"/>
        <w:gridCol w:w="1318"/>
        <w:gridCol w:w="1279"/>
        <w:gridCol w:w="382"/>
        <w:gridCol w:w="377"/>
        <w:gridCol w:w="378"/>
        <w:gridCol w:w="1415"/>
      </w:tblGrid>
      <w:tr w:rsidR="0029200C" w:rsidRPr="00B92DBB" w:rsidTr="0029200C">
        <w:trPr>
          <w:trHeight w:val="61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Вид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Наименование РСО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Тарифы для населения, с НДС,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Тарифы для населения, с НДС,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</w:tc>
      </w:tr>
      <w:tr w:rsidR="0029200C" w:rsidRPr="00B92DBB" w:rsidTr="0029200C">
        <w:trPr>
          <w:trHeight w:val="420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 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01.01.2019 по 30.06.2019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DC31CF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 </w:t>
            </w:r>
            <w:r w:rsidR="00DC31CF">
              <w:rPr>
                <w:rFonts w:ascii="Times New Roman" w:hAnsi="Times New Roman" w:cs="Times New Roman"/>
                <w:b/>
                <w:lang w:eastAsia="ru-RU"/>
              </w:rPr>
              <w:t>01.07.2019 по 31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DC31CF">
              <w:rPr>
                <w:rFonts w:ascii="Times New Roman" w:hAnsi="Times New Roman" w:cs="Times New Roman"/>
                <w:b/>
                <w:lang w:eastAsia="ru-RU"/>
              </w:rPr>
              <w:t>12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.2019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Наименование нормативного правового акта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дата</w:t>
            </w:r>
          </w:p>
        </w:tc>
      </w:tr>
      <w:tr w:rsidR="0029200C" w:rsidRPr="00B92DBB" w:rsidTr="0029200C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DD9C3" w:fill="D9D9D9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</w:t>
            </w: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Город Иркутск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DDD9C3" w:fill="D9D9D9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DDD9C3" w:fill="D9D9D9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DDD9C3" w:fill="D9D9D9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DDD9C3" w:fill="D9D9D9"/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9200C" w:rsidRPr="00B92DBB" w:rsidTr="0029200C">
        <w:trPr>
          <w:trHeight w:val="6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МУП "Водоканал"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м</w:t>
            </w:r>
            <w:r w:rsidRPr="00B92DBB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13,73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Постановление администрации г. Иркутска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031-06-1156/</w:t>
            </w:r>
            <w:proofErr w:type="gramStart"/>
            <w:r w:rsidRPr="00B92DBB">
              <w:rPr>
                <w:rFonts w:ascii="Times New Roman" w:hAnsi="Times New Roman" w:cs="Times New Roman"/>
                <w:lang w:eastAsia="ru-RU"/>
              </w:rPr>
              <w:t>8  от</w:t>
            </w:r>
            <w:proofErr w:type="gramEnd"/>
            <w:r w:rsidRPr="00B92DBB">
              <w:rPr>
                <w:rFonts w:ascii="Times New Roman" w:hAnsi="Times New Roman" w:cs="Times New Roman"/>
                <w:lang w:eastAsia="ru-RU"/>
              </w:rPr>
              <w:t xml:space="preserve"> 20.12.2018г.</w:t>
            </w:r>
          </w:p>
        </w:tc>
      </w:tr>
      <w:tr w:rsidR="0029200C" w:rsidRPr="00B92DBB" w:rsidTr="0029200C">
        <w:trPr>
          <w:trHeight w:val="6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МУП "Водоканал"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м</w:t>
            </w:r>
            <w:r w:rsidRPr="00B92DBB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14,71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Постановление администрации г. Иркутска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031-06-1156/</w:t>
            </w:r>
            <w:proofErr w:type="gramStart"/>
            <w:r w:rsidRPr="00B92DBB">
              <w:rPr>
                <w:rFonts w:ascii="Times New Roman" w:hAnsi="Times New Roman" w:cs="Times New Roman"/>
                <w:lang w:eastAsia="ru-RU"/>
              </w:rPr>
              <w:t>8  от</w:t>
            </w:r>
            <w:proofErr w:type="gramEnd"/>
            <w:r w:rsidRPr="00B92DBB">
              <w:rPr>
                <w:rFonts w:ascii="Times New Roman" w:hAnsi="Times New Roman" w:cs="Times New Roman"/>
                <w:lang w:eastAsia="ru-RU"/>
              </w:rPr>
              <w:t xml:space="preserve"> 20.12.2018г.</w:t>
            </w:r>
          </w:p>
        </w:tc>
      </w:tr>
      <w:tr w:rsidR="0029200C" w:rsidRPr="00B92DBB" w:rsidTr="0029200C">
        <w:trPr>
          <w:trHeight w:val="7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lang w:eastAsia="ru-RU"/>
              </w:rPr>
              <w:t xml:space="preserve">Горячее водоснабжение, в </w:t>
            </w:r>
            <w:proofErr w:type="spellStart"/>
            <w:r w:rsidRPr="00B92DBB">
              <w:rPr>
                <w:rFonts w:ascii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B92DBB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00C" w:rsidRPr="00B92DBB" w:rsidTr="0029200C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- компонент на тепловую энергию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ПАО «Иркутскэнерго»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1 339,34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eastAsia="ru-RU"/>
              </w:rPr>
              <w:t>92,91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 № 478-спр от 20.12.2018г.</w:t>
            </w:r>
          </w:p>
        </w:tc>
      </w:tr>
      <w:tr w:rsidR="0029200C" w:rsidRPr="00B92DBB" w:rsidTr="0029200C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- компонент на теплоноситель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м³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23,59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23,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00C" w:rsidRPr="00B92DBB" w:rsidTr="0029200C">
        <w:trPr>
          <w:trHeight w:val="6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ПАО "Иркутскэнерго"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1 339,34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eastAsia="ru-RU"/>
              </w:rPr>
              <w:t>92,91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92DBB">
              <w:rPr>
                <w:rFonts w:ascii="Times New Roman" w:hAnsi="Times New Roman" w:cs="Times New Roman"/>
                <w:lang w:eastAsia="ru-RU"/>
              </w:rPr>
              <w:t>№  478</w:t>
            </w:r>
            <w:proofErr w:type="gramEnd"/>
            <w:r w:rsidRPr="00B92DBB">
              <w:rPr>
                <w:rFonts w:ascii="Times New Roman" w:hAnsi="Times New Roman" w:cs="Times New Roman"/>
                <w:lang w:eastAsia="ru-RU"/>
              </w:rPr>
              <w:t>-спр от 20.12.2018г.</w:t>
            </w:r>
          </w:p>
        </w:tc>
      </w:tr>
      <w:tr w:rsidR="0029200C" w:rsidRPr="00B92DBB" w:rsidTr="0029200C">
        <w:trPr>
          <w:trHeight w:val="6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ПАО "Иркутскэнерго"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кВт.ч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1,078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533-спр от 27.12.2018г.</w:t>
            </w:r>
          </w:p>
        </w:tc>
      </w:tr>
      <w:tr w:rsidR="0029200C" w:rsidRPr="00B92DBB" w:rsidTr="0029200C">
        <w:trPr>
          <w:trHeight w:val="6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Услуга по обращению с твердыми коммунальными отходами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(ТКО)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ООО "РН- НЭО Иркутск"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куб.м</w:t>
            </w:r>
            <w:proofErr w:type="spellEnd"/>
          </w:p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522,89</w:t>
            </w:r>
          </w:p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8D26EA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557,76</w:t>
            </w:r>
          </w:p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Default="0029200C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394-спр 18.12.2018г.</w:t>
            </w:r>
          </w:p>
          <w:p w:rsidR="00023865" w:rsidRPr="00B92DBB" w:rsidRDefault="00023865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ред. от28.06.2019г.)</w:t>
            </w:r>
          </w:p>
        </w:tc>
      </w:tr>
    </w:tbl>
    <w:p w:rsidR="00B92DBB" w:rsidRDefault="00B92DBB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B91">
        <w:rPr>
          <w:rFonts w:ascii="Times New Roman" w:hAnsi="Times New Roman" w:cs="Times New Roman"/>
          <w:sz w:val="24"/>
          <w:szCs w:val="24"/>
        </w:rPr>
        <w:t xml:space="preserve">ООО УК «Перспектива» </w:t>
      </w:r>
      <w:r>
        <w:rPr>
          <w:rFonts w:ascii="Times New Roman" w:hAnsi="Times New Roman" w:cs="Times New Roman"/>
          <w:sz w:val="24"/>
          <w:szCs w:val="24"/>
        </w:rPr>
        <w:t xml:space="preserve">производит расчет стоимости ГВС согласно Приказа службы по тарифам Иркутской области №478-спр от 20.12.2018г. </w:t>
      </w:r>
    </w:p>
    <w:p w:rsidR="00B92DBB" w:rsidRDefault="00B92DBB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>Стоимость ГВС на период с 01.01.2019г. по 30</w:t>
      </w:r>
      <w:r>
        <w:rPr>
          <w:rFonts w:ascii="Times New Roman" w:hAnsi="Times New Roman" w:cs="Times New Roman"/>
          <w:sz w:val="24"/>
          <w:szCs w:val="24"/>
          <w:u w:val="single"/>
        </w:rPr>
        <w:t>.06.2019г. за 1 м3 составляет 97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 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DC31CF" w:rsidRPr="00B92DBB" w:rsidRDefault="00DC31CF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С 01.07.2019г. по 31.12.2019г. составляет 100,49 руб.</w:t>
      </w:r>
    </w:p>
    <w:sectPr w:rsidR="00DC31CF" w:rsidRPr="00B92DBB" w:rsidSect="002920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0D"/>
    <w:rsid w:val="00023865"/>
    <w:rsid w:val="00290108"/>
    <w:rsid w:val="0029200C"/>
    <w:rsid w:val="003E5678"/>
    <w:rsid w:val="00534FDE"/>
    <w:rsid w:val="006F3832"/>
    <w:rsid w:val="007B245C"/>
    <w:rsid w:val="008D26EA"/>
    <w:rsid w:val="00A96C0D"/>
    <w:rsid w:val="00B92DBB"/>
    <w:rsid w:val="00C85CCD"/>
    <w:rsid w:val="00D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A634-EE5F-42F7-941D-9DB0A0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D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2019-07-03T06:19:00Z</cp:lastPrinted>
  <dcterms:created xsi:type="dcterms:W3CDTF">2019-01-24T04:32:00Z</dcterms:created>
  <dcterms:modified xsi:type="dcterms:W3CDTF">2019-07-04T05:04:00Z</dcterms:modified>
</cp:coreProperties>
</file>